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proofErr w:type="spellStart"/>
      <w:r w:rsidR="00772913" w:rsidRPr="00F2730B">
        <w:rPr>
          <w:rFonts w:ascii="Arial Narrow" w:hAnsi="Arial Narrow" w:cs="Arial"/>
          <w:b/>
          <w:sz w:val="80"/>
          <w:szCs w:val="80"/>
          <w:lang w:val="es-MX"/>
        </w:rPr>
        <w:t>LP</w:t>
      </w:r>
      <w:proofErr w:type="spellEnd"/>
      <w:r w:rsidR="00C42A67" w:rsidRPr="00F2730B">
        <w:rPr>
          <w:rFonts w:ascii="Arial Narrow" w:hAnsi="Arial Narrow" w:cs="Arial"/>
          <w:b/>
          <w:sz w:val="80"/>
          <w:szCs w:val="80"/>
          <w:lang w:val="es-MX"/>
        </w:rPr>
        <w:t>-</w:t>
      </w:r>
      <w:proofErr w:type="spellStart"/>
      <w:r w:rsidR="00A401E0" w:rsidRPr="00F2730B">
        <w:rPr>
          <w:rFonts w:ascii="Arial Narrow" w:hAnsi="Arial Narrow" w:cs="Arial"/>
          <w:b/>
          <w:sz w:val="80"/>
          <w:szCs w:val="80"/>
          <w:lang w:val="es-MX"/>
        </w:rPr>
        <w:t>CMOP</w:t>
      </w:r>
      <w:proofErr w:type="spellEnd"/>
      <w:r w:rsidR="00C42A67" w:rsidRPr="00F2730B">
        <w:rPr>
          <w:rFonts w:ascii="Arial Narrow" w:hAnsi="Arial Narrow" w:cs="Arial"/>
          <w:b/>
          <w:sz w:val="80"/>
          <w:szCs w:val="80"/>
          <w:lang w:val="es-MX"/>
        </w:rPr>
        <w:t>-</w:t>
      </w:r>
      <w:r w:rsidR="00BE78E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7F77B3">
        <w:rPr>
          <w:rFonts w:ascii="Arial Narrow" w:hAnsi="Arial Narrow" w:cs="Arial"/>
          <w:b/>
          <w:sz w:val="80"/>
          <w:szCs w:val="80"/>
          <w:lang w:val="es-MX"/>
        </w:rPr>
        <w:t>101</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64C43"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7F77B3">
        <w:rPr>
          <w:rFonts w:ascii="Arial Narrow" w:hAnsi="Arial Narrow" w:cs="Arial"/>
          <w:sz w:val="26"/>
          <w:szCs w:val="26"/>
        </w:rPr>
        <w:t>4</w:t>
      </w:r>
      <w:r w:rsidR="00AD6ED9" w:rsidRPr="00064C43">
        <w:rPr>
          <w:rFonts w:ascii="Arial Narrow" w:hAnsi="Arial Narrow" w:cs="Arial"/>
          <w:sz w:val="26"/>
          <w:szCs w:val="26"/>
        </w:rPr>
        <w:t xml:space="preserve">/2012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7F77B3">
        <w:rPr>
          <w:rFonts w:ascii="Arial Narrow" w:hAnsi="Arial Narrow" w:cs="Arial"/>
          <w:sz w:val="26"/>
          <w:szCs w:val="26"/>
        </w:rPr>
        <w:t>8</w:t>
      </w:r>
      <w:r w:rsidR="00AD6ED9" w:rsidRPr="00064C43">
        <w:rPr>
          <w:rFonts w:ascii="Arial Narrow" w:hAnsi="Arial Narrow" w:cs="Arial"/>
          <w:sz w:val="26"/>
          <w:szCs w:val="26"/>
        </w:rPr>
        <w:t xml:space="preserve"> de </w:t>
      </w:r>
      <w:r w:rsidR="007F77B3">
        <w:rPr>
          <w:rFonts w:ascii="Arial Narrow" w:hAnsi="Arial Narrow" w:cs="Arial"/>
          <w:sz w:val="26"/>
          <w:szCs w:val="26"/>
        </w:rPr>
        <w:t>Octubre</w:t>
      </w:r>
      <w:r w:rsidR="006E6E3B">
        <w:rPr>
          <w:rFonts w:ascii="Arial Narrow" w:hAnsi="Arial Narrow" w:cs="Arial"/>
          <w:sz w:val="26"/>
          <w:szCs w:val="26"/>
        </w:rPr>
        <w:t xml:space="preserve"> d</w:t>
      </w:r>
      <w:r w:rsidR="00DC46B7" w:rsidRPr="00064C43">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Pr>
          <w:rFonts w:ascii="Arial Narrow" w:hAnsi="Arial Narrow" w:cs="Arial"/>
          <w:sz w:val="26"/>
          <w:szCs w:val="26"/>
        </w:rPr>
        <w:t xml:space="preserve"> la requerida en la convocatoria</w:t>
      </w:r>
      <w:r w:rsidR="00DC46B7" w:rsidRPr="00064C43">
        <w:rPr>
          <w:rFonts w:ascii="Arial Narrow" w:hAnsi="Arial Narrow" w:cs="Arial"/>
          <w:sz w:val="26"/>
          <w:szCs w:val="26"/>
        </w:rPr>
        <w:t xml:space="preserve">, con el objeto de adjudicar el Contrato de Obra Pública a Base de Precios Unitarios y Tiempo Determinado, </w:t>
      </w:r>
      <w:r w:rsidR="002403C0" w:rsidRPr="00064C43">
        <w:rPr>
          <w:rFonts w:ascii="Arial Narrow" w:hAnsi="Arial Narrow" w:cs="Arial"/>
          <w:sz w:val="26"/>
          <w:szCs w:val="26"/>
        </w:rPr>
        <w:t xml:space="preserve">financiado con </w:t>
      </w:r>
      <w:r w:rsidR="00AD6ED9" w:rsidRPr="00064C43">
        <w:rPr>
          <w:rFonts w:ascii="Arial Narrow" w:hAnsi="Arial Narrow"/>
          <w:sz w:val="26"/>
          <w:szCs w:val="26"/>
        </w:rPr>
        <w:t>Recursos</w:t>
      </w:r>
      <w:r w:rsidR="006E6E3B">
        <w:rPr>
          <w:rFonts w:ascii="Arial Narrow" w:hAnsi="Arial Narrow"/>
          <w:sz w:val="26"/>
          <w:szCs w:val="26"/>
        </w:rPr>
        <w:t xml:space="preserve"> Propios  2012</w:t>
      </w:r>
      <w:r w:rsidR="000A06F2" w:rsidRPr="00064C43">
        <w:rPr>
          <w:rFonts w:ascii="Arial Narrow" w:hAnsi="Arial Narrow"/>
          <w:sz w:val="26"/>
          <w:szCs w:val="26"/>
        </w:rPr>
        <w:t>.</w:t>
      </w:r>
      <w:r w:rsidR="003A2F8E" w:rsidRPr="00064C43">
        <w:rPr>
          <w:rFonts w:ascii="Arial Narrow" w:hAnsi="Arial Narrow"/>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7F336A" w:rsidTr="00895043">
        <w:tc>
          <w:tcPr>
            <w:tcW w:w="1701" w:type="dxa"/>
          </w:tcPr>
          <w:p w:rsidR="00753916" w:rsidRDefault="00753916" w:rsidP="001E1625">
            <w:pPr>
              <w:rPr>
                <w:rFonts w:ascii="Arial Narrow" w:hAnsi="Arial Narrow" w:cs="Arial"/>
                <w:b/>
                <w:sz w:val="26"/>
                <w:szCs w:val="26"/>
              </w:rPr>
            </w:pPr>
          </w:p>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 xml:space="preserve">NOMBRE </w:t>
            </w:r>
            <w:r w:rsidR="00753916">
              <w:rPr>
                <w:rFonts w:ascii="Arial Narrow" w:hAnsi="Arial Narrow" w:cs="Arial"/>
                <w:b/>
                <w:sz w:val="26"/>
                <w:szCs w:val="26"/>
              </w:rPr>
              <w:t xml:space="preserve"> y UBICACIÓN </w:t>
            </w:r>
            <w:r w:rsidRPr="007F336A">
              <w:rPr>
                <w:rFonts w:ascii="Arial Narrow" w:hAnsi="Arial Narrow" w:cs="Arial"/>
                <w:b/>
                <w:sz w:val="26"/>
                <w:szCs w:val="26"/>
              </w:rPr>
              <w:t>DE LA OBRA:</w:t>
            </w:r>
          </w:p>
        </w:tc>
        <w:tc>
          <w:tcPr>
            <w:tcW w:w="7371" w:type="dxa"/>
          </w:tcPr>
          <w:p w:rsidR="00232A3A" w:rsidRPr="00753916" w:rsidRDefault="00753916" w:rsidP="00753916">
            <w:pPr>
              <w:jc w:val="both"/>
              <w:rPr>
                <w:rFonts w:ascii="Arial Narrow" w:hAnsi="Arial Narrow"/>
                <w:b/>
                <w:sz w:val="24"/>
                <w:szCs w:val="24"/>
                <w:lang w:val="es-MX"/>
              </w:rPr>
            </w:pPr>
            <w:r w:rsidRPr="00753916">
              <w:rPr>
                <w:rFonts w:ascii="Arial Narrow" w:hAnsi="Arial Narrow"/>
                <w:sz w:val="24"/>
                <w:szCs w:val="24"/>
              </w:rPr>
              <w:t xml:space="preserve">MEJORAMIENTO DE LA IMAGEN URBANA EN LA CALLE 2 NORTE Y COLONIA SAN FRANCISCO ETAPA I UBICADA EN CALLE 2 NORTE  ENTRE 18  y 4 ORIENTE; CALLE 4  NORTE ENTRE 18 y 12 ORIENTE; CALLE 3ERA CENTRAL, CALLE </w:t>
            </w:r>
            <w:proofErr w:type="spellStart"/>
            <w:r w:rsidRPr="00753916">
              <w:rPr>
                <w:rFonts w:ascii="Arial Narrow" w:hAnsi="Arial Narrow"/>
                <w:sz w:val="24"/>
                <w:szCs w:val="24"/>
              </w:rPr>
              <w:t>2</w:t>
            </w:r>
            <w:r w:rsidR="00BB179C">
              <w:rPr>
                <w:rFonts w:ascii="Arial Narrow" w:hAnsi="Arial Narrow"/>
                <w:sz w:val="24"/>
                <w:szCs w:val="24"/>
              </w:rPr>
              <w:t>N</w:t>
            </w:r>
            <w:r w:rsidRPr="00753916">
              <w:rPr>
                <w:rFonts w:ascii="Arial Narrow" w:hAnsi="Arial Narrow"/>
                <w:sz w:val="24"/>
                <w:szCs w:val="24"/>
              </w:rPr>
              <w:t>DA</w:t>
            </w:r>
            <w:proofErr w:type="spellEnd"/>
            <w:r w:rsidRPr="00753916">
              <w:rPr>
                <w:rFonts w:ascii="Arial Narrow" w:hAnsi="Arial Narrow"/>
                <w:sz w:val="24"/>
                <w:szCs w:val="24"/>
              </w:rPr>
              <w:t xml:space="preserve"> CENTRAL ENTRE CALLE 4 NORTE Y </w:t>
            </w:r>
            <w:proofErr w:type="spellStart"/>
            <w:r w:rsidRPr="00753916">
              <w:rPr>
                <w:rFonts w:ascii="Arial Narrow" w:hAnsi="Arial Narrow"/>
                <w:sz w:val="24"/>
                <w:szCs w:val="24"/>
              </w:rPr>
              <w:t>BLVD</w:t>
            </w:r>
            <w:proofErr w:type="spellEnd"/>
            <w:r w:rsidRPr="00753916">
              <w:rPr>
                <w:rFonts w:ascii="Arial Narrow" w:hAnsi="Arial Narrow"/>
                <w:sz w:val="24"/>
                <w:szCs w:val="24"/>
              </w:rPr>
              <w:t xml:space="preserve"> HÉROES DEL 5 DE MAYO; AV. 14 Y 16 </w:t>
            </w:r>
            <w:proofErr w:type="spellStart"/>
            <w:r w:rsidRPr="00753916">
              <w:rPr>
                <w:rFonts w:ascii="Arial Narrow" w:hAnsi="Arial Narrow"/>
                <w:sz w:val="24"/>
                <w:szCs w:val="24"/>
              </w:rPr>
              <w:t>OTE</w:t>
            </w:r>
            <w:proofErr w:type="spellEnd"/>
            <w:r w:rsidRPr="00753916">
              <w:rPr>
                <w:rFonts w:ascii="Arial Narrow" w:hAnsi="Arial Narrow"/>
                <w:sz w:val="24"/>
                <w:szCs w:val="24"/>
              </w:rPr>
              <w:t xml:space="preserve"> ENTRE CALLE 2 </w:t>
            </w:r>
            <w:proofErr w:type="spellStart"/>
            <w:r w:rsidRPr="00753916">
              <w:rPr>
                <w:rFonts w:ascii="Arial Narrow" w:hAnsi="Arial Narrow"/>
                <w:sz w:val="24"/>
                <w:szCs w:val="24"/>
              </w:rPr>
              <w:t>NTE</w:t>
            </w:r>
            <w:proofErr w:type="spellEnd"/>
            <w:r w:rsidRPr="00753916">
              <w:rPr>
                <w:rFonts w:ascii="Arial Narrow" w:hAnsi="Arial Narrow"/>
                <w:sz w:val="24"/>
                <w:szCs w:val="24"/>
              </w:rPr>
              <w:t xml:space="preserve"> Y </w:t>
            </w:r>
            <w:proofErr w:type="spellStart"/>
            <w:r w:rsidRPr="00753916">
              <w:rPr>
                <w:rFonts w:ascii="Arial Narrow" w:hAnsi="Arial Narrow"/>
                <w:sz w:val="24"/>
                <w:szCs w:val="24"/>
              </w:rPr>
              <w:t>BLVD</w:t>
            </w:r>
            <w:proofErr w:type="spellEnd"/>
            <w:r w:rsidRPr="00753916">
              <w:rPr>
                <w:rFonts w:ascii="Arial Narrow" w:hAnsi="Arial Narrow"/>
                <w:sz w:val="24"/>
                <w:szCs w:val="24"/>
              </w:rPr>
              <w:t xml:space="preserve"> HÉROES DEL 5 DE MAYO; CALLE 1ERA CENTRAL ENTRE </w:t>
            </w:r>
            <w:proofErr w:type="spellStart"/>
            <w:r w:rsidRPr="00753916">
              <w:rPr>
                <w:rFonts w:ascii="Arial Narrow" w:hAnsi="Arial Narrow"/>
                <w:sz w:val="24"/>
                <w:szCs w:val="24"/>
              </w:rPr>
              <w:t>BLVD</w:t>
            </w:r>
            <w:proofErr w:type="spellEnd"/>
            <w:r w:rsidRPr="00753916">
              <w:rPr>
                <w:rFonts w:ascii="Arial Narrow" w:hAnsi="Arial Narrow"/>
                <w:sz w:val="24"/>
                <w:szCs w:val="24"/>
              </w:rPr>
              <w:t xml:space="preserve">. HÉROES 5 DE MAYO Y DE LA AV. 12 ORIENTE, DE LA AV. 12 ORIENTE ENTRE 12 Y 14 ORIENTE; AVENIDA 12 ORIENTE ENTRE CALLE 2 y 6 NORTE DE LA COLONIA CENTRO </w:t>
            </w:r>
            <w:r w:rsidR="0031748E" w:rsidRPr="00753916">
              <w:rPr>
                <w:rFonts w:ascii="Arial Narrow" w:hAnsi="Arial Narrow"/>
                <w:sz w:val="24"/>
                <w:szCs w:val="24"/>
              </w:rPr>
              <w:t>HISTÓRICO</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lastRenderedPageBreak/>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087C34" w:rsidRPr="00064C43" w:rsidRDefault="00087C34" w:rsidP="001E1625">
      <w:pPr>
        <w:jc w:val="both"/>
        <w:rPr>
          <w:rFonts w:ascii="Arial Narrow" w:hAnsi="Arial Narrow" w:cs="Arial"/>
          <w:b/>
          <w:sz w:val="26"/>
          <w:szCs w:val="26"/>
        </w:rPr>
      </w:pP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087C34">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087C34" w:rsidRPr="00064C43" w:rsidTr="00895043">
        <w:trPr>
          <w:trHeight w:val="974"/>
        </w:trPr>
        <w:tc>
          <w:tcPr>
            <w:tcW w:w="1488" w:type="dxa"/>
          </w:tcPr>
          <w:p w:rsidR="00087C34" w:rsidRPr="00087C34" w:rsidRDefault="00087C34" w:rsidP="00087C34">
            <w:pPr>
              <w:jc w:val="center"/>
              <w:rPr>
                <w:rFonts w:ascii="Arial Narrow" w:hAnsi="Arial Narrow"/>
                <w:sz w:val="18"/>
                <w:szCs w:val="18"/>
              </w:rPr>
            </w:pPr>
          </w:p>
          <w:p w:rsidR="00087C34" w:rsidRPr="00087C34" w:rsidRDefault="00087C34" w:rsidP="00087C34">
            <w:pPr>
              <w:jc w:val="center"/>
              <w:rPr>
                <w:rFonts w:ascii="Arial Narrow" w:hAnsi="Arial Narrow"/>
                <w:b/>
              </w:rPr>
            </w:pPr>
            <w:r w:rsidRPr="00087C34">
              <w:rPr>
                <w:rFonts w:ascii="Arial Narrow" w:hAnsi="Arial Narrow"/>
                <w:sz w:val="18"/>
                <w:szCs w:val="18"/>
              </w:rPr>
              <w:t>15 DE OCTUBRE DE 2012 A LAS    9:00  HORAS</w:t>
            </w:r>
          </w:p>
        </w:tc>
        <w:tc>
          <w:tcPr>
            <w:tcW w:w="1559" w:type="dxa"/>
          </w:tcPr>
          <w:p w:rsidR="00087C34" w:rsidRPr="00087C34" w:rsidRDefault="00087C34" w:rsidP="00087C34">
            <w:pPr>
              <w:jc w:val="center"/>
              <w:rPr>
                <w:rFonts w:ascii="Arial Narrow" w:hAnsi="Arial Narrow"/>
                <w:sz w:val="18"/>
                <w:szCs w:val="18"/>
              </w:rPr>
            </w:pPr>
          </w:p>
          <w:p w:rsidR="00087C34" w:rsidRPr="00087C34" w:rsidRDefault="00087C34" w:rsidP="00087C34">
            <w:pPr>
              <w:jc w:val="center"/>
              <w:rPr>
                <w:rFonts w:ascii="Arial Narrow" w:hAnsi="Arial Narrow"/>
                <w:sz w:val="18"/>
                <w:szCs w:val="18"/>
              </w:rPr>
            </w:pPr>
            <w:r w:rsidRPr="00087C34">
              <w:rPr>
                <w:rFonts w:ascii="Arial Narrow" w:hAnsi="Arial Narrow"/>
                <w:sz w:val="18"/>
                <w:szCs w:val="18"/>
              </w:rPr>
              <w:t>15 DE OCTUBRE DE 2012 A LAS   11:00 HORAS</w:t>
            </w:r>
          </w:p>
        </w:tc>
        <w:tc>
          <w:tcPr>
            <w:tcW w:w="1559" w:type="dxa"/>
          </w:tcPr>
          <w:p w:rsidR="00087C34" w:rsidRPr="00087C34" w:rsidRDefault="00087C34" w:rsidP="008D0247">
            <w:pPr>
              <w:jc w:val="center"/>
              <w:rPr>
                <w:rFonts w:ascii="Arial Narrow" w:hAnsi="Arial Narrow"/>
                <w:sz w:val="18"/>
                <w:szCs w:val="18"/>
              </w:rPr>
            </w:pPr>
          </w:p>
          <w:p w:rsidR="00087C34" w:rsidRPr="00087C34" w:rsidRDefault="00087C34" w:rsidP="008D0247">
            <w:pPr>
              <w:jc w:val="center"/>
              <w:rPr>
                <w:rFonts w:ascii="Arial Narrow" w:hAnsi="Arial Narrow"/>
                <w:sz w:val="18"/>
                <w:szCs w:val="18"/>
              </w:rPr>
            </w:pPr>
            <w:r w:rsidRPr="00087C34">
              <w:rPr>
                <w:rFonts w:ascii="Arial Narrow" w:hAnsi="Arial Narrow"/>
                <w:sz w:val="18"/>
                <w:szCs w:val="18"/>
              </w:rPr>
              <w:t>19 DE OCTUBRE DE 2012</w:t>
            </w:r>
          </w:p>
          <w:p w:rsidR="00087C34" w:rsidRPr="00087C34" w:rsidRDefault="00087C34" w:rsidP="008D0247">
            <w:pPr>
              <w:jc w:val="center"/>
              <w:rPr>
                <w:rFonts w:ascii="Arial Narrow" w:hAnsi="Arial Narrow"/>
                <w:sz w:val="18"/>
                <w:szCs w:val="18"/>
              </w:rPr>
            </w:pPr>
            <w:r w:rsidRPr="00087C34">
              <w:rPr>
                <w:rFonts w:ascii="Arial Narrow" w:hAnsi="Arial Narrow"/>
                <w:sz w:val="18"/>
                <w:szCs w:val="18"/>
              </w:rPr>
              <w:t xml:space="preserve"> A LAS  10:00 HORAS</w:t>
            </w:r>
          </w:p>
        </w:tc>
        <w:tc>
          <w:tcPr>
            <w:tcW w:w="1418" w:type="dxa"/>
          </w:tcPr>
          <w:p w:rsidR="00087C34" w:rsidRPr="00087C34" w:rsidRDefault="00087C34" w:rsidP="008D0247">
            <w:pPr>
              <w:jc w:val="center"/>
              <w:rPr>
                <w:rFonts w:ascii="Arial Narrow" w:hAnsi="Arial Narrow"/>
                <w:sz w:val="18"/>
                <w:szCs w:val="18"/>
              </w:rPr>
            </w:pPr>
          </w:p>
          <w:p w:rsidR="00087C34" w:rsidRPr="00087C34" w:rsidRDefault="00087C34" w:rsidP="008D0247">
            <w:pPr>
              <w:jc w:val="center"/>
              <w:rPr>
                <w:rFonts w:ascii="Arial Narrow" w:hAnsi="Arial Narrow"/>
                <w:sz w:val="18"/>
                <w:szCs w:val="18"/>
              </w:rPr>
            </w:pPr>
            <w:r w:rsidRPr="00087C34">
              <w:rPr>
                <w:rFonts w:ascii="Arial Narrow" w:hAnsi="Arial Narrow"/>
                <w:sz w:val="18"/>
                <w:szCs w:val="18"/>
              </w:rPr>
              <w:t>23 DE OCTUBRE DE 2012</w:t>
            </w:r>
          </w:p>
          <w:p w:rsidR="00087C34" w:rsidRPr="00087C34" w:rsidRDefault="00087C34" w:rsidP="008D0247">
            <w:pPr>
              <w:jc w:val="center"/>
              <w:rPr>
                <w:rFonts w:ascii="Arial Narrow" w:hAnsi="Arial Narrow"/>
                <w:sz w:val="18"/>
                <w:szCs w:val="18"/>
              </w:rPr>
            </w:pPr>
            <w:r w:rsidRPr="00087C34">
              <w:rPr>
                <w:rFonts w:ascii="Arial Narrow" w:hAnsi="Arial Narrow"/>
                <w:sz w:val="18"/>
                <w:szCs w:val="18"/>
              </w:rPr>
              <w:t xml:space="preserve"> A LAS  12:00 HORAS</w:t>
            </w:r>
          </w:p>
        </w:tc>
        <w:tc>
          <w:tcPr>
            <w:tcW w:w="1559" w:type="dxa"/>
          </w:tcPr>
          <w:p w:rsidR="00087C34" w:rsidRPr="00064C43" w:rsidRDefault="00087C34" w:rsidP="00895043">
            <w:pPr>
              <w:ind w:right="110"/>
              <w:jc w:val="center"/>
              <w:rPr>
                <w:rFonts w:ascii="Arial Narrow" w:hAnsi="Arial Narrow" w:cs="Arial"/>
                <w:b/>
              </w:rPr>
            </w:pPr>
          </w:p>
          <w:p w:rsidR="00087C34" w:rsidRPr="00064C43" w:rsidRDefault="00087C34" w:rsidP="00533948">
            <w:pPr>
              <w:ind w:right="110"/>
              <w:jc w:val="center"/>
              <w:rPr>
                <w:rFonts w:ascii="Arial Narrow" w:hAnsi="Arial Narrow" w:cs="Arial"/>
                <w:b/>
              </w:rPr>
            </w:pPr>
            <w:r>
              <w:rPr>
                <w:rFonts w:ascii="Arial Narrow" w:hAnsi="Arial Narrow" w:cs="Arial"/>
                <w:b/>
              </w:rPr>
              <w:t>150</w:t>
            </w:r>
            <w:r w:rsidRPr="00064C43">
              <w:rPr>
                <w:rFonts w:ascii="Arial Narrow" w:hAnsi="Arial Narrow" w:cs="Arial"/>
                <w:b/>
              </w:rPr>
              <w:t xml:space="preserve"> DÍAS NATURALES</w:t>
            </w:r>
          </w:p>
        </w:tc>
        <w:tc>
          <w:tcPr>
            <w:tcW w:w="1559" w:type="dxa"/>
          </w:tcPr>
          <w:p w:rsidR="00087C34" w:rsidRPr="00064C43" w:rsidRDefault="00087C34" w:rsidP="00CD0CDD">
            <w:pPr>
              <w:jc w:val="center"/>
              <w:rPr>
                <w:rFonts w:ascii="Arial Narrow" w:hAnsi="Arial Narrow" w:cs="Arial"/>
                <w:b/>
              </w:rPr>
            </w:pPr>
          </w:p>
          <w:p w:rsidR="00087C34" w:rsidRPr="00064C43" w:rsidRDefault="00087C34" w:rsidP="006E6E3B">
            <w:pPr>
              <w:jc w:val="center"/>
              <w:rPr>
                <w:rFonts w:ascii="Arial Narrow" w:hAnsi="Arial Narrow" w:cs="Arial"/>
                <w:b/>
              </w:rPr>
            </w:pPr>
            <w:r w:rsidRPr="00064C43">
              <w:rPr>
                <w:rFonts w:ascii="Arial Narrow" w:hAnsi="Arial Narrow"/>
                <w:b/>
                <w:color w:val="000000"/>
              </w:rPr>
              <w:t xml:space="preserve"> </w:t>
            </w:r>
            <w:r>
              <w:rPr>
                <w:rFonts w:ascii="Arial Narrow" w:hAnsi="Arial Narrow"/>
                <w:b/>
                <w:color w:val="000000"/>
              </w:rPr>
              <w:t xml:space="preserve">29 </w:t>
            </w:r>
            <w:r w:rsidRPr="00064C43">
              <w:rPr>
                <w:rFonts w:ascii="Arial Narrow" w:hAnsi="Arial Narrow"/>
                <w:b/>
                <w:color w:val="000000"/>
              </w:rPr>
              <w:t xml:space="preserve">DE </w:t>
            </w:r>
            <w:r>
              <w:rPr>
                <w:rFonts w:ascii="Arial Narrow" w:hAnsi="Arial Narrow"/>
                <w:b/>
                <w:color w:val="000000"/>
              </w:rPr>
              <w:t>OCTUBRE</w:t>
            </w:r>
            <w:r w:rsidRPr="00064C43">
              <w:rPr>
                <w:rFonts w:ascii="Arial Narrow" w:hAnsi="Arial Narrow"/>
                <w:b/>
                <w:color w:val="000000"/>
              </w:rPr>
              <w:t xml:space="preserve"> DE 2012</w:t>
            </w:r>
          </w:p>
        </w:tc>
      </w:tr>
    </w:tbl>
    <w:p w:rsidR="00191409" w:rsidRPr="00064C43" w:rsidRDefault="00191409"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y junta de aclaraciones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w:t>
      </w:r>
      <w:r w:rsidR="00C42A67" w:rsidRPr="00064C43">
        <w:rPr>
          <w:rFonts w:ascii="Arial Narrow" w:hAnsi="Arial Narrow" w:cs="Arial"/>
          <w:sz w:val="26"/>
          <w:szCs w:val="26"/>
        </w:rPr>
        <w:lastRenderedPageBreak/>
        <w:t xml:space="preserve">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BF2198" w:rsidP="00131B7D">
      <w:pPr>
        <w:ind w:firstLine="288"/>
        <w:jc w:val="both"/>
        <w:rPr>
          <w:rFonts w:ascii="Arial Narrow" w:hAnsi="Arial Narrow" w:cs="Arial"/>
          <w:sz w:val="26"/>
          <w:szCs w:val="26"/>
        </w:rPr>
      </w:pPr>
      <w:r w:rsidRPr="007F30F2">
        <w:rPr>
          <w:rFonts w:ascii="Arial Narrow" w:hAnsi="Arial Narrow"/>
          <w:color w:val="000000"/>
          <w:sz w:val="26"/>
          <w:szCs w:val="26"/>
        </w:rPr>
        <w:t xml:space="preserve"> La misma manifestación bajo protesta de decir verdad, signada por el representante legal de la empresa licitante, en el que se exprese que el portador del escrito, será desde el inicio y hasta el finiquito de los trabajos el responsable técnico de los trabajos,</w:t>
      </w:r>
      <w:r w:rsidR="009E06BA" w:rsidRPr="007F30F2">
        <w:rPr>
          <w:rFonts w:ascii="Arial Narrow" w:hAnsi="Arial Narrow"/>
          <w:color w:val="000000"/>
          <w:sz w:val="26"/>
          <w:szCs w:val="26"/>
        </w:rPr>
        <w:t xml:space="preserve"> adjuntando original y copia simple de cedula profesional,</w:t>
      </w:r>
      <w:r w:rsidRPr="007F30F2">
        <w:rPr>
          <w:rFonts w:ascii="Arial Narrow" w:hAnsi="Arial Narrow"/>
          <w:color w:val="000000"/>
          <w:sz w:val="26"/>
          <w:szCs w:val="26"/>
        </w:rPr>
        <w:t xml:space="preserve"> servirá para que </w:t>
      </w:r>
      <w:r w:rsidR="009E06BA" w:rsidRPr="007F30F2">
        <w:rPr>
          <w:rFonts w:ascii="Arial Narrow" w:hAnsi="Arial Narrow"/>
          <w:color w:val="000000"/>
          <w:sz w:val="26"/>
          <w:szCs w:val="26"/>
        </w:rPr>
        <w:t>participe en la Junta de aclaraciones</w:t>
      </w:r>
      <w:r w:rsidR="00580BDF" w:rsidRPr="007F30F2">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lastRenderedPageBreak/>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B31E19" w:rsidRDefault="008842F9" w:rsidP="001E1625">
      <w:pPr>
        <w:ind w:firstLine="709"/>
        <w:jc w:val="both"/>
        <w:rPr>
          <w:rFonts w:ascii="Arial Narrow" w:hAnsi="Arial Narrow" w:cs="Arial"/>
          <w:sz w:val="26"/>
          <w:szCs w:val="26"/>
        </w:rPr>
      </w:pPr>
      <w:r w:rsidRPr="00B31E19">
        <w:rPr>
          <w:rFonts w:ascii="Arial Narrow" w:hAnsi="Arial Narrow" w:cs="Arial"/>
          <w:sz w:val="26"/>
          <w:szCs w:val="26"/>
        </w:rPr>
        <w:t xml:space="preserve">Así mismo, las propuestas de los licitantes que no resultaron ganadores, serán devueltas por el </w:t>
      </w:r>
      <w:r w:rsidR="00B50FF6" w:rsidRPr="00B31E19">
        <w:rPr>
          <w:rFonts w:ascii="Arial Narrow" w:hAnsi="Arial Narrow" w:cs="Arial"/>
          <w:sz w:val="26"/>
          <w:szCs w:val="26"/>
        </w:rPr>
        <w:t>COMITÉ</w:t>
      </w:r>
      <w:r w:rsidRPr="00B31E19">
        <w:rPr>
          <w:rFonts w:ascii="Arial Narrow" w:hAnsi="Arial Narrow" w:cs="Arial"/>
          <w:sz w:val="26"/>
          <w:szCs w:val="26"/>
        </w:rPr>
        <w:t xml:space="preserve"> una vez transcurrido</w:t>
      </w:r>
      <w:r w:rsidR="00B50FF6" w:rsidRPr="00B31E19">
        <w:rPr>
          <w:rFonts w:ascii="Arial Narrow" w:hAnsi="Arial Narrow" w:cs="Arial"/>
          <w:sz w:val="26"/>
          <w:szCs w:val="26"/>
        </w:rPr>
        <w:t>s</w:t>
      </w:r>
      <w:r w:rsidRPr="00B31E19">
        <w:rPr>
          <w:rFonts w:ascii="Arial Narrow" w:hAnsi="Arial Narrow" w:cs="Arial"/>
          <w:sz w:val="26"/>
          <w:szCs w:val="26"/>
        </w:rPr>
        <w:t xml:space="preserve"> </w:t>
      </w:r>
      <w:r w:rsidR="00CE456B" w:rsidRPr="00B31E19">
        <w:rPr>
          <w:rFonts w:ascii="Arial Narrow" w:hAnsi="Arial Narrow" w:cs="Arial"/>
          <w:sz w:val="26"/>
          <w:szCs w:val="26"/>
        </w:rPr>
        <w:t>10</w:t>
      </w:r>
      <w:r w:rsidRPr="00B31E19">
        <w:rPr>
          <w:rFonts w:ascii="Arial Narrow" w:hAnsi="Arial Narrow" w:cs="Arial"/>
          <w:sz w:val="26"/>
          <w:szCs w:val="26"/>
        </w:rPr>
        <w:t xml:space="preserve"> días hábiles posteriores a la fecha en que se </w:t>
      </w:r>
      <w:r w:rsidR="00535D06" w:rsidRPr="00B31E19">
        <w:rPr>
          <w:rFonts w:ascii="Arial Narrow" w:hAnsi="Arial Narrow" w:cs="Arial"/>
          <w:sz w:val="26"/>
          <w:szCs w:val="26"/>
        </w:rPr>
        <w:t>dé</w:t>
      </w:r>
      <w:r w:rsidRPr="00B31E19">
        <w:rPr>
          <w:rFonts w:ascii="Arial Narrow" w:hAnsi="Arial Narrow" w:cs="Arial"/>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B31E19">
        <w:rPr>
          <w:rFonts w:ascii="Arial Narrow" w:hAnsi="Arial Narrow" w:cs="Arial"/>
          <w:sz w:val="26"/>
          <w:szCs w:val="26"/>
        </w:rPr>
        <w:t xml:space="preserve">una </w:t>
      </w:r>
      <w:r w:rsidRPr="00B31E19">
        <w:rPr>
          <w:rFonts w:ascii="Arial Narrow" w:hAnsi="Arial Narrow" w:cs="Arial"/>
          <w:sz w:val="26"/>
          <w:szCs w:val="26"/>
        </w:rPr>
        <w:t>vez transcurrido</w:t>
      </w:r>
      <w:r w:rsidR="00B50FF6" w:rsidRPr="00B31E19">
        <w:rPr>
          <w:rFonts w:ascii="Arial Narrow" w:hAnsi="Arial Narrow" w:cs="Arial"/>
          <w:sz w:val="26"/>
          <w:szCs w:val="26"/>
        </w:rPr>
        <w:t>s</w:t>
      </w:r>
      <w:r w:rsidR="009D6BD4" w:rsidRPr="00B31E19">
        <w:rPr>
          <w:rFonts w:ascii="Arial Narrow" w:hAnsi="Arial Narrow" w:cs="Arial"/>
          <w:sz w:val="26"/>
          <w:szCs w:val="26"/>
        </w:rPr>
        <w:t xml:space="preserve">  los  d</w:t>
      </w:r>
      <w:r w:rsidRPr="00B31E19">
        <w:rPr>
          <w:rFonts w:ascii="Arial Narrow" w:hAnsi="Arial Narrow" w:cs="Arial"/>
          <w:sz w:val="26"/>
          <w:szCs w:val="26"/>
        </w:rPr>
        <w:t xml:space="preserve">ías </w:t>
      </w:r>
      <w:r w:rsidR="009D6BD4" w:rsidRPr="00B31E19">
        <w:rPr>
          <w:rFonts w:ascii="Arial Narrow" w:hAnsi="Arial Narrow" w:cs="Arial"/>
          <w:sz w:val="26"/>
          <w:szCs w:val="26"/>
        </w:rPr>
        <w:t>señalados</w:t>
      </w:r>
      <w:r w:rsidRPr="00B31E19">
        <w:rPr>
          <w:rFonts w:ascii="Arial Narrow" w:hAnsi="Arial Narrow" w:cs="Arial"/>
          <w:sz w:val="26"/>
          <w:szCs w:val="26"/>
        </w:rPr>
        <w:t xml:space="preserve">, </w:t>
      </w:r>
      <w:r w:rsidR="009D6BD4" w:rsidRPr="00B31E19">
        <w:rPr>
          <w:rFonts w:ascii="Arial Narrow" w:hAnsi="Arial Narrow" w:cs="Arial"/>
          <w:sz w:val="26"/>
          <w:szCs w:val="26"/>
        </w:rPr>
        <w:t>los licitantes que no resultaron ganadores contaran con un plazo de 5 días hábiles para recoger sus propuestas, de lo contrarío EL COMITÉ  las destruirá</w:t>
      </w:r>
      <w:r w:rsidRPr="00B31E19">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064C43"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 xml:space="preserve">El Contrato de Obra Pública a base de precios unitarios y tiempo determinado que se </w:t>
      </w:r>
      <w:r w:rsidRPr="00064C43">
        <w:rPr>
          <w:rFonts w:ascii="Arial Narrow" w:hAnsi="Arial Narrow"/>
          <w:color w:val="000000" w:themeColor="text1"/>
          <w:sz w:val="26"/>
          <w:szCs w:val="26"/>
        </w:rPr>
        <w:lastRenderedPageBreak/>
        <w:t xml:space="preserve">celebre con la empresa o licitante ganador, se considerará multianual, es decir que los interesados en participar deberán considerar en sus propuestas el financiamiento de la obra, ya </w:t>
      </w:r>
      <w:r w:rsidR="009A75E1">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064C43">
        <w:rPr>
          <w:rFonts w:ascii="Arial Narrow" w:hAnsi="Arial Narrow"/>
          <w:color w:val="000000" w:themeColor="text1"/>
          <w:sz w:val="26"/>
          <w:szCs w:val="26"/>
        </w:rPr>
        <w:t>.</w:t>
      </w:r>
    </w:p>
    <w:p w:rsidR="00777BF3" w:rsidRPr="00064C43" w:rsidRDefault="00777BF3" w:rsidP="001E1625">
      <w:pPr>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La adjudicación del Contrato, obligará a la Dependencia  y </w:t>
      </w:r>
      <w:r w:rsidR="008842F9" w:rsidRPr="00064C43">
        <w:rPr>
          <w:rFonts w:ascii="Arial Narrow" w:hAnsi="Arial Narrow" w:cs="Arial"/>
          <w:sz w:val="26"/>
          <w:szCs w:val="26"/>
        </w:rPr>
        <w:t xml:space="preserve"> a</w:t>
      </w:r>
      <w:r w:rsidR="00DA2425" w:rsidRPr="00064C43">
        <w:rPr>
          <w:rFonts w:ascii="Arial Narrow" w:hAnsi="Arial Narrow" w:cs="Arial"/>
          <w:sz w:val="26"/>
          <w:szCs w:val="26"/>
        </w:rPr>
        <w:t>l</w:t>
      </w:r>
      <w:r w:rsidR="00CF062F"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w:t>
      </w:r>
      <w:r w:rsidR="00CF062F" w:rsidRPr="00064C43">
        <w:rPr>
          <w:rFonts w:ascii="Arial Narrow" w:hAnsi="Arial Narrow" w:cs="Arial"/>
          <w:sz w:val="26"/>
          <w:szCs w:val="26"/>
        </w:rPr>
        <w:t>anador a  formalizar el CONTRATO</w:t>
      </w:r>
      <w:r w:rsidR="008842F9" w:rsidRPr="00064C43">
        <w:rPr>
          <w:rFonts w:ascii="Arial Narrow" w:hAnsi="Arial Narrow" w:cs="Arial"/>
          <w:sz w:val="26"/>
          <w:szCs w:val="26"/>
        </w:rPr>
        <w:t xml:space="preserve"> dentro de los quince</w:t>
      </w:r>
      <w:r w:rsidRPr="00064C43">
        <w:rPr>
          <w:rFonts w:ascii="Arial Narrow" w:hAnsi="Arial Narrow" w:cs="Arial"/>
          <w:sz w:val="26"/>
          <w:szCs w:val="26"/>
        </w:rPr>
        <w:t xml:space="preserve"> días hábiles siguientes a la notificación del fallo.</w:t>
      </w:r>
    </w:p>
    <w:p w:rsidR="009F774A" w:rsidRPr="00064C43"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lastRenderedPageBreak/>
        <w:t>El incumplimiento de alguno de los requisitos establecidos en las presentes BASES DE LICITACIÓN, sus anexos y/o cualquier documento entregado por LA CONVOCANTE;</w:t>
      </w:r>
    </w:p>
    <w:p w:rsidR="00884028"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1428D" w:rsidRPr="007F30F2" w:rsidRDefault="0011428D" w:rsidP="00884028">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Cuando dos o más licitantes presenten con diferentes nombres la misma propuesta y </w:t>
      </w:r>
      <w:r w:rsidR="0047431F" w:rsidRPr="007F30F2">
        <w:rPr>
          <w:rFonts w:ascii="Arial Narrow" w:hAnsi="Arial Narrow" w:cs="Arial"/>
          <w:color w:val="000000" w:themeColor="text1"/>
          <w:sz w:val="26"/>
          <w:szCs w:val="26"/>
        </w:rPr>
        <w:t xml:space="preserve">se compruebe con los diferentes documentos que la integran que </w:t>
      </w:r>
      <w:r w:rsidRPr="007F30F2">
        <w:rPr>
          <w:rFonts w:ascii="Arial Narrow" w:hAnsi="Arial Narrow" w:cs="Arial"/>
          <w:color w:val="000000" w:themeColor="text1"/>
          <w:sz w:val="26"/>
          <w:szCs w:val="26"/>
        </w:rPr>
        <w:t xml:space="preserve">solo </w:t>
      </w:r>
      <w:r w:rsidR="0047431F" w:rsidRPr="007F30F2">
        <w:rPr>
          <w:rFonts w:ascii="Arial Narrow" w:hAnsi="Arial Narrow" w:cs="Arial"/>
          <w:color w:val="000000" w:themeColor="text1"/>
          <w:sz w:val="26"/>
          <w:szCs w:val="26"/>
        </w:rPr>
        <w:t>hay</w:t>
      </w:r>
      <w:r w:rsidRPr="007F30F2">
        <w:rPr>
          <w:rFonts w:ascii="Arial Narrow" w:hAnsi="Arial Narrow" w:cs="Arial"/>
          <w:color w:val="000000" w:themeColor="text1"/>
          <w:sz w:val="26"/>
          <w:szCs w:val="26"/>
        </w:rPr>
        <w:t xml:space="preserve"> diferencia</w:t>
      </w:r>
      <w:r w:rsidR="0047431F" w:rsidRPr="007F30F2">
        <w:rPr>
          <w:rFonts w:ascii="Arial Narrow" w:hAnsi="Arial Narrow" w:cs="Arial"/>
          <w:color w:val="000000" w:themeColor="text1"/>
          <w:sz w:val="26"/>
          <w:szCs w:val="26"/>
        </w:rPr>
        <w:t>s</w:t>
      </w:r>
      <w:r w:rsidRPr="007F30F2">
        <w:rPr>
          <w:rFonts w:ascii="Arial Narrow" w:hAnsi="Arial Narrow" w:cs="Arial"/>
          <w:color w:val="000000" w:themeColor="text1"/>
          <w:sz w:val="26"/>
          <w:szCs w:val="26"/>
        </w:rPr>
        <w:t xml:space="preserve"> </w:t>
      </w:r>
      <w:r w:rsidR="0047431F" w:rsidRPr="007F30F2">
        <w:rPr>
          <w:rFonts w:ascii="Arial Narrow" w:hAnsi="Arial Narrow" w:cs="Arial"/>
          <w:color w:val="000000" w:themeColor="text1"/>
          <w:sz w:val="26"/>
          <w:szCs w:val="26"/>
        </w:rPr>
        <w:t xml:space="preserve">suficientes para que </w:t>
      </w:r>
      <w:r w:rsidRPr="007F30F2">
        <w:rPr>
          <w:rFonts w:ascii="Arial Narrow" w:hAnsi="Arial Narrow" w:cs="Arial"/>
          <w:color w:val="000000" w:themeColor="text1"/>
          <w:sz w:val="26"/>
          <w:szCs w:val="26"/>
        </w:rPr>
        <w:t>el costo final de la propuesta</w:t>
      </w:r>
      <w:r w:rsidR="0047431F"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varié</w:t>
      </w:r>
      <w:r w:rsidRPr="007F30F2">
        <w:rPr>
          <w:rFonts w:ascii="Arial Narrow" w:hAnsi="Arial Narrow" w:cs="Arial"/>
          <w:color w:val="000000" w:themeColor="text1"/>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r w:rsidR="007F30F2">
        <w:rPr>
          <w:rFonts w:ascii="Arial Narrow" w:hAnsi="Arial Narrow" w:cs="Arial"/>
          <w:sz w:val="26"/>
          <w:szCs w:val="26"/>
        </w:rPr>
        <w:t>;</w:t>
      </w:r>
    </w:p>
    <w:p w:rsidR="007F30F2" w:rsidRPr="007F30F2" w:rsidRDefault="007F30F2" w:rsidP="007F30F2">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00884028" w:rsidRPr="007F30F2">
        <w:rPr>
          <w:rFonts w:ascii="Arial Narrow" w:hAnsi="Arial Narrow" w:cs="Arial"/>
          <w:sz w:val="26"/>
          <w:szCs w:val="26"/>
        </w:rPr>
        <w:t>La inasistencia a la visita al sitio de los trabajos y a la o las  juntas de aclaracion</w:t>
      </w:r>
      <w:r w:rsidRPr="007F30F2">
        <w:rPr>
          <w:rFonts w:ascii="Arial Narrow" w:hAnsi="Arial Narrow" w:cs="Arial"/>
          <w:sz w:val="26"/>
          <w:szCs w:val="26"/>
        </w:rPr>
        <w:t>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E33C68" w:rsidRPr="007F30F2" w:rsidRDefault="007F30F2" w:rsidP="007F30F2">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E33C68"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00E33C68" w:rsidRPr="007F30F2">
        <w:rPr>
          <w:rFonts w:ascii="Arial Narrow" w:hAnsi="Arial Narrow" w:cs="Arial"/>
          <w:sz w:val="26"/>
          <w:szCs w:val="26"/>
        </w:rPr>
        <w:t xml:space="preserve"> </w:t>
      </w:r>
      <w:r>
        <w:rPr>
          <w:rFonts w:ascii="Arial Narrow" w:hAnsi="Arial Narrow" w:cs="Arial"/>
          <w:sz w:val="26"/>
          <w:szCs w:val="26"/>
        </w:rPr>
        <w:t xml:space="preserve">   </w:t>
      </w:r>
      <w:r w:rsidR="00E33C68" w:rsidRPr="007F30F2">
        <w:rPr>
          <w:rFonts w:ascii="Arial Narrow" w:hAnsi="Arial Narrow" w:cs="Arial"/>
          <w:sz w:val="26"/>
          <w:szCs w:val="26"/>
        </w:rPr>
        <w:t xml:space="preserve">pertenezca al personal técnico de conformidad al currículo </w:t>
      </w:r>
      <w:r w:rsidR="00E33C68" w:rsidRPr="006C661A">
        <w:rPr>
          <w:rFonts w:ascii="Arial Narrow" w:hAnsi="Arial Narrow" w:cs="Arial"/>
          <w:sz w:val="26"/>
          <w:szCs w:val="26"/>
        </w:rPr>
        <w:t xml:space="preserve">presentado </w:t>
      </w:r>
      <w:r w:rsidR="0047431F" w:rsidRPr="006C661A">
        <w:rPr>
          <w:rFonts w:ascii="Arial Narrow" w:hAnsi="Arial Narrow" w:cs="Arial"/>
          <w:sz w:val="26"/>
          <w:szCs w:val="26"/>
        </w:rPr>
        <w:t>en su propuesta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7F30F2"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w:t>
      </w:r>
      <w:r w:rsidR="003B1046" w:rsidRPr="007F30F2">
        <w:rPr>
          <w:rFonts w:ascii="Arial Narrow" w:hAnsi="Arial Narrow" w:cs="Arial"/>
          <w:sz w:val="26"/>
          <w:szCs w:val="26"/>
        </w:rPr>
        <w:t>oratorios de Pruebas de Calidad</w:t>
      </w:r>
      <w:r w:rsidRPr="007F30F2">
        <w:rPr>
          <w:rFonts w:ascii="Arial Narrow" w:hAnsi="Arial Narrow" w:cs="Arial"/>
          <w:sz w:val="26"/>
          <w:szCs w:val="26"/>
        </w:rPr>
        <w:t xml:space="preserve"> vigente, </w:t>
      </w:r>
      <w:r w:rsidR="003B1046" w:rsidRPr="007F30F2">
        <w:rPr>
          <w:rFonts w:ascii="Arial Narrow" w:hAnsi="Arial Narrow" w:cs="Arial"/>
          <w:sz w:val="26"/>
          <w:szCs w:val="26"/>
        </w:rPr>
        <w:t xml:space="preserve"> </w:t>
      </w:r>
      <w:r w:rsidRPr="007F30F2">
        <w:rPr>
          <w:rFonts w:ascii="Arial Narrow" w:hAnsi="Arial Narrow" w:cs="Arial"/>
          <w:sz w:val="26"/>
          <w:szCs w:val="26"/>
        </w:rPr>
        <w:t xml:space="preserve">con el que demuestren que cuentan con la </w:t>
      </w:r>
      <w:r w:rsidR="00CC159F" w:rsidRPr="007F30F2">
        <w:rPr>
          <w:rFonts w:ascii="Arial Narrow" w:hAnsi="Arial Narrow" w:cs="Arial"/>
          <w:sz w:val="26"/>
          <w:szCs w:val="26"/>
        </w:rPr>
        <w:t>especialidad</w:t>
      </w:r>
      <w:r w:rsidR="003B1046" w:rsidRPr="007F30F2">
        <w:rPr>
          <w:rFonts w:ascii="Arial Narrow" w:hAnsi="Arial Narrow" w:cs="Arial"/>
          <w:sz w:val="26"/>
          <w:szCs w:val="26"/>
        </w:rPr>
        <w:t xml:space="preserve"> solicitada en la convocatoria para la obra en la que participa</w:t>
      </w:r>
      <w:r w:rsidR="009009F1" w:rsidRPr="007F30F2">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sidR="005640FB">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 xml:space="preserve">Que los rendimientos considerados no se encuentren dentro de los márgenes razonables y </w:t>
      </w:r>
      <w:r w:rsidRPr="00064C43">
        <w:rPr>
          <w:rFonts w:ascii="Arial Narrow" w:hAnsi="Arial Narrow" w:cs="Arial"/>
          <w:sz w:val="26"/>
          <w:szCs w:val="26"/>
        </w:rPr>
        <w:lastRenderedPageBreak/>
        <w:t>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sidR="005640FB">
        <w:rPr>
          <w:rFonts w:ascii="Arial Narrow" w:hAnsi="Arial Narrow" w:cs="Arial"/>
          <w:sz w:val="26"/>
          <w:szCs w:val="26"/>
        </w:rPr>
        <w:t xml:space="preserve"> </w:t>
      </w:r>
      <w:r w:rsidRPr="00064C43">
        <w:rPr>
          <w:rFonts w:ascii="Arial Narrow" w:hAnsi="Arial Narrow" w:cs="Arial"/>
          <w:sz w:val="26"/>
          <w:szCs w:val="26"/>
        </w:rPr>
        <w:t>no proponga la maquinaria y equipo adecuados, necesarios y suficientes 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w:t>
      </w:r>
      <w:r w:rsidRPr="007C6554">
        <w:rPr>
          <w:rFonts w:ascii="Arial Narrow" w:hAnsi="Arial Narrow" w:cs="Arial"/>
          <w:sz w:val="26"/>
          <w:szCs w:val="26"/>
        </w:rPr>
        <w:t>solicitado</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sidR="007F30F2">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sidR="007C6554">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sidR="007C6554">
        <w:rPr>
          <w:rFonts w:ascii="Arial Narrow" w:hAnsi="Arial Narrow" w:cs="Arial"/>
          <w:sz w:val="26"/>
          <w:szCs w:val="26"/>
        </w:rPr>
        <w:t xml:space="preserv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sidR="007C6554">
        <w:rPr>
          <w:rFonts w:ascii="Arial Narrow" w:hAnsi="Arial Narrow" w:cs="Arial"/>
          <w:sz w:val="26"/>
          <w:szCs w:val="26"/>
        </w:rPr>
        <w:t>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sidR="007C6554">
        <w:rPr>
          <w:rFonts w:ascii="Arial Narrow" w:hAnsi="Arial Narrow" w:cs="Arial"/>
          <w:sz w:val="26"/>
          <w:szCs w:val="26"/>
        </w:rPr>
        <w:t>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sidR="007C6554">
        <w:rPr>
          <w:rFonts w:ascii="Arial Narrow" w:hAnsi="Arial Narrow" w:cs="Arial"/>
          <w:sz w:val="26"/>
          <w:szCs w:val="26"/>
        </w:rPr>
        <w:t>su propuesta para referenciarlo;</w:t>
      </w:r>
    </w:p>
    <w:p w:rsidR="00884028" w:rsidRPr="007F30F2" w:rsidRDefault="00884028" w:rsidP="00884028">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lastRenderedPageBreak/>
        <w:t>montos mensuales</w:t>
      </w:r>
      <w:r w:rsidR="000D6678"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así</w:t>
      </w:r>
      <w:r w:rsidR="000D6678" w:rsidRPr="007F30F2">
        <w:rPr>
          <w:rFonts w:ascii="Arial Narrow" w:hAnsi="Arial Narrow" w:cs="Arial"/>
          <w:color w:val="000000" w:themeColor="text1"/>
          <w:sz w:val="26"/>
          <w:szCs w:val="26"/>
        </w:rPr>
        <w:t xml:space="preserve"> mismo con el programa a costo directo </w:t>
      </w:r>
      <w:r w:rsidR="007F30F2" w:rsidRPr="007F30F2">
        <w:rPr>
          <w:rFonts w:ascii="Arial Narrow" w:hAnsi="Arial Narrow" w:cs="Arial"/>
          <w:color w:val="000000" w:themeColor="text1"/>
          <w:sz w:val="26"/>
          <w:szCs w:val="26"/>
        </w:rPr>
        <w:t>más</w:t>
      </w:r>
      <w:r w:rsidR="000D6678" w:rsidRPr="007F30F2">
        <w:rPr>
          <w:rFonts w:ascii="Arial Narrow" w:hAnsi="Arial Narrow" w:cs="Arial"/>
          <w:color w:val="000000" w:themeColor="text1"/>
          <w:sz w:val="26"/>
          <w:szCs w:val="26"/>
        </w:rPr>
        <w:t xml:space="preserve"> indirecto.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7F30F2"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respeten las especificaciones y alcances de cada uno de los </w:t>
      </w:r>
      <w:r w:rsidRPr="007F30F2">
        <w:rPr>
          <w:rFonts w:ascii="Arial Narrow" w:hAnsi="Arial Narrow" w:cs="Arial"/>
          <w:sz w:val="26"/>
          <w:szCs w:val="26"/>
        </w:rPr>
        <w:t>conceptos</w:t>
      </w:r>
      <w:r w:rsidR="007C6554" w:rsidRPr="007F30F2">
        <w:rPr>
          <w:rFonts w:ascii="Arial Narrow" w:hAnsi="Arial Narrow" w:cs="Arial"/>
          <w:sz w:val="26"/>
          <w:szCs w:val="26"/>
        </w:rPr>
        <w:t xml:space="preserve"> o las modifiquen</w:t>
      </w:r>
      <w:r w:rsidRPr="007F30F2">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w:t>
      </w:r>
      <w:r w:rsidR="00685306">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w:t>
      </w:r>
      <w:r w:rsidR="00685306" w:rsidRPr="007F30F2">
        <w:rPr>
          <w:rFonts w:ascii="Arial Narrow" w:hAnsi="Arial Narrow" w:cs="Arial"/>
          <w:color w:val="000000" w:themeColor="text1"/>
          <w:sz w:val="26"/>
          <w:szCs w:val="26"/>
        </w:rPr>
        <w:t xml:space="preserve"> el</w:t>
      </w:r>
      <w:r w:rsidRPr="007F30F2">
        <w:rPr>
          <w:rFonts w:ascii="Arial Narrow" w:hAnsi="Arial Narrow" w:cs="Arial"/>
          <w:color w:val="000000" w:themeColor="text1"/>
          <w:sz w:val="26"/>
          <w:szCs w:val="26"/>
        </w:rPr>
        <w:t xml:space="preserve"> CONVOCANTE y con el procedimien</w:t>
      </w:r>
      <w:r w:rsidR="00685306" w:rsidRPr="007F30F2">
        <w:rPr>
          <w:rFonts w:ascii="Arial Narrow" w:hAnsi="Arial Narrow" w:cs="Arial"/>
          <w:color w:val="000000" w:themeColor="text1"/>
          <w:sz w:val="26"/>
          <w:szCs w:val="26"/>
        </w:rPr>
        <w:t>to</w:t>
      </w:r>
      <w:r w:rsidR="00E023DF" w:rsidRPr="007F30F2">
        <w:rPr>
          <w:rFonts w:ascii="Arial Narrow" w:hAnsi="Arial Narrow" w:cs="Arial"/>
          <w:color w:val="000000" w:themeColor="text1"/>
          <w:sz w:val="26"/>
          <w:szCs w:val="26"/>
        </w:rPr>
        <w:t xml:space="preserve"> de la obra</w:t>
      </w:r>
      <w:r w:rsidR="00685306" w:rsidRPr="007F30F2">
        <w:rPr>
          <w:rFonts w:ascii="Arial Narrow" w:hAnsi="Arial Narrow" w:cs="Arial"/>
          <w:color w:val="000000" w:themeColor="text1"/>
          <w:sz w:val="26"/>
          <w:szCs w:val="26"/>
        </w:rPr>
        <w:t xml:space="preserve"> de que</w:t>
      </w:r>
      <w:r w:rsidR="00685306">
        <w:rPr>
          <w:rFonts w:ascii="Arial Narrow" w:hAnsi="Arial Narrow" w:cs="Arial"/>
          <w:sz w:val="26"/>
          <w:szCs w:val="26"/>
        </w:rPr>
        <w:t xml:space="preserv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7F30F2" w:rsidRDefault="00884028" w:rsidP="00884028">
      <w:pPr>
        <w:numPr>
          <w:ilvl w:val="0"/>
          <w:numId w:val="15"/>
        </w:numPr>
        <w:ind w:left="0" w:hanging="425"/>
        <w:jc w:val="both"/>
        <w:rPr>
          <w:rFonts w:ascii="Arial Narrow" w:hAnsi="Arial Narrow" w:cs="Arial"/>
          <w:sz w:val="26"/>
          <w:szCs w:val="26"/>
        </w:rPr>
      </w:pPr>
      <w:r w:rsidRPr="007F30F2">
        <w:rPr>
          <w:rFonts w:ascii="Arial Narrow" w:hAnsi="Arial Narrow" w:cs="Arial"/>
          <w:sz w:val="26"/>
          <w:szCs w:val="26"/>
        </w:rPr>
        <w:t>Cuando los programas de obra no sean congruentes con la planeación y el proceso</w:t>
      </w:r>
      <w:r w:rsidRPr="00064C43">
        <w:rPr>
          <w:rFonts w:ascii="Arial Narrow" w:hAnsi="Arial Narrow" w:cs="Arial"/>
          <w:sz w:val="26"/>
          <w:szCs w:val="26"/>
        </w:rPr>
        <w:t xml:space="preserve"> constructivo planteado por el Licitante</w:t>
      </w:r>
      <w:r w:rsidR="009F674A">
        <w:rPr>
          <w:rFonts w:ascii="Arial Narrow" w:hAnsi="Arial Narrow" w:cs="Arial"/>
          <w:sz w:val="26"/>
          <w:szCs w:val="26"/>
        </w:rPr>
        <w:t>,</w:t>
      </w:r>
      <w:r w:rsidRPr="00064C43">
        <w:rPr>
          <w:rFonts w:ascii="Arial Narrow" w:hAnsi="Arial Narrow" w:cs="Arial"/>
          <w:sz w:val="26"/>
          <w:szCs w:val="26"/>
        </w:rPr>
        <w:t xml:space="preserve"> </w:t>
      </w:r>
      <w:r w:rsidR="00037F19" w:rsidRPr="00064C43">
        <w:rPr>
          <w:rFonts w:ascii="Arial Narrow" w:hAnsi="Arial Narrow" w:cs="Arial"/>
          <w:sz w:val="26"/>
          <w:szCs w:val="26"/>
        </w:rPr>
        <w:t xml:space="preserve">en que el licitante propone realizar los trabajos, a fin de </w:t>
      </w:r>
      <w:r w:rsidR="00037F19" w:rsidRPr="00064C43">
        <w:rPr>
          <w:rFonts w:ascii="Arial Narrow" w:hAnsi="Arial Narrow" w:cs="Arial"/>
          <w:sz w:val="26"/>
          <w:szCs w:val="26"/>
        </w:rPr>
        <w:lastRenderedPageBreak/>
        <w:t xml:space="preserve">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w:t>
      </w:r>
      <w:r w:rsidR="00037F19" w:rsidRPr="007F30F2">
        <w:rPr>
          <w:rFonts w:ascii="Arial Narrow" w:hAnsi="Arial Narrow" w:cs="Arial"/>
          <w:sz w:val="26"/>
          <w:szCs w:val="26"/>
        </w:rPr>
        <w:t xml:space="preserve">adecuados para evaluar los programas calendarizados de los documentos </w:t>
      </w:r>
      <w:r w:rsidR="0082452B" w:rsidRPr="007F30F2">
        <w:rPr>
          <w:rFonts w:ascii="Arial Narrow" w:hAnsi="Arial Narrow" w:cs="Arial"/>
          <w:sz w:val="26"/>
          <w:szCs w:val="26"/>
        </w:rPr>
        <w:t>PT–9   al   PT</w:t>
      </w:r>
      <w:r w:rsidR="00037F19" w:rsidRPr="007F30F2">
        <w:rPr>
          <w:rFonts w:ascii="Arial Narrow" w:hAnsi="Arial Narrow" w:cs="Arial"/>
          <w:sz w:val="26"/>
          <w:szCs w:val="26"/>
        </w:rPr>
        <w:t xml:space="preserve">–13. Anexándolos como </w:t>
      </w:r>
      <w:r w:rsidRPr="007F30F2">
        <w:rPr>
          <w:rFonts w:ascii="Arial Narrow" w:hAnsi="Arial Narrow" w:cs="Arial"/>
          <w:sz w:val="26"/>
          <w:szCs w:val="26"/>
        </w:rPr>
        <w:t>Documento PT-14</w:t>
      </w:r>
    </w:p>
    <w:p w:rsidR="00884028" w:rsidRPr="007F4981" w:rsidRDefault="00884028"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coincidan entre si los importes, montos y porcentajes de los diferentes documentos solicitados en la propuesta.</w:t>
      </w:r>
    </w:p>
    <w:p w:rsidR="007F4981" w:rsidRPr="007F4981" w:rsidRDefault="007F4981"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respete el procedimiento de cálculo establecido en la</w:t>
      </w:r>
      <w:r>
        <w:rPr>
          <w:rFonts w:ascii="Arial Narrow" w:hAnsi="Arial Narrow" w:cs="Arial"/>
          <w:sz w:val="26"/>
          <w:szCs w:val="26"/>
        </w:rPr>
        <w:t>s Bases de Licitación, Disposiciones</w:t>
      </w:r>
      <w:r w:rsidRPr="007F4981">
        <w:rPr>
          <w:rFonts w:ascii="Arial Narrow" w:hAnsi="Arial Narrow" w:cs="Arial"/>
          <w:sz w:val="26"/>
          <w:szCs w:val="26"/>
        </w:rPr>
        <w:t>, formatos y anexos</w:t>
      </w:r>
      <w:r>
        <w:rPr>
          <w:rFonts w:ascii="Arial Narrow" w:hAnsi="Arial Narrow" w:cs="Arial"/>
          <w:sz w:val="26"/>
          <w:szCs w:val="26"/>
        </w:rPr>
        <w:t>.</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se llevará a 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685306"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685306">
        <w:rPr>
          <w:rFonts w:ascii="Arial Narrow" w:hAnsi="Arial Narrow" w:cs="Arial"/>
          <w:sz w:val="26"/>
          <w:szCs w:val="26"/>
        </w:rPr>
        <w:t>CONVOCANTE</w:t>
      </w:r>
      <w:r w:rsidRPr="00685306">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685306">
        <w:rPr>
          <w:rFonts w:ascii="Arial Narrow" w:hAnsi="Arial Narrow" w:cs="Arial"/>
          <w:sz w:val="26"/>
          <w:szCs w:val="26"/>
        </w:rPr>
        <w:t xml:space="preserve"> Fracción I Tercer párrafo</w:t>
      </w:r>
      <w:r w:rsidRPr="00685306">
        <w:rPr>
          <w:rFonts w:ascii="Arial Narrow" w:hAnsi="Arial Narrow" w:cs="Arial"/>
          <w:sz w:val="26"/>
          <w:szCs w:val="26"/>
        </w:rPr>
        <w:t xml:space="preserve"> de la </w:t>
      </w:r>
      <w:r w:rsidR="009B5A93" w:rsidRPr="00685306">
        <w:rPr>
          <w:rFonts w:ascii="Arial Narrow" w:hAnsi="Arial Narrow" w:cs="Arial"/>
          <w:sz w:val="26"/>
          <w:szCs w:val="26"/>
        </w:rPr>
        <w:t>LEY</w:t>
      </w:r>
      <w:r w:rsidRPr="00685306">
        <w:rPr>
          <w:rFonts w:ascii="Arial Narrow" w:hAnsi="Arial Narrow" w:cs="Arial"/>
          <w:sz w:val="26"/>
          <w:szCs w:val="26"/>
        </w:rPr>
        <w:t xml:space="preserve"> y 37</w:t>
      </w:r>
      <w:r w:rsidR="00F60003" w:rsidRPr="00685306">
        <w:rPr>
          <w:rFonts w:ascii="Arial Narrow" w:hAnsi="Arial Narrow" w:cs="Arial"/>
          <w:sz w:val="26"/>
          <w:szCs w:val="26"/>
        </w:rPr>
        <w:t xml:space="preserve"> último párrafo del REGLAMENTO DE LA LEY</w:t>
      </w:r>
      <w:r w:rsidRPr="00685306">
        <w:rPr>
          <w:rFonts w:ascii="Arial Narrow" w:hAnsi="Arial Narrow" w:cs="Arial"/>
          <w:sz w:val="26"/>
          <w:szCs w:val="26"/>
        </w:rPr>
        <w:t>.</w:t>
      </w:r>
    </w:p>
    <w:p w:rsidR="00F573BC" w:rsidRPr="00685306" w:rsidRDefault="00F573BC" w:rsidP="001E1625">
      <w:pPr>
        <w:tabs>
          <w:tab w:val="left" w:pos="709"/>
        </w:tabs>
        <w:jc w:val="both"/>
        <w:rPr>
          <w:rFonts w:ascii="Arial Narrow" w:hAnsi="Arial Narrow"/>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w:t>
      </w:r>
      <w:r w:rsidRPr="00064C43">
        <w:rPr>
          <w:rFonts w:ascii="Arial Narrow" w:hAnsi="Arial Narrow" w:cs="Arial"/>
          <w:sz w:val="26"/>
          <w:szCs w:val="26"/>
        </w:rPr>
        <w:lastRenderedPageBreak/>
        <w:t xml:space="preserve">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lastRenderedPageBreak/>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lastRenderedPageBreak/>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t>B.- DE LA MAQUINARIA y  EQUIPO:</w:t>
      </w:r>
    </w:p>
    <w:p w:rsidR="00B11A0F" w:rsidRPr="00064C43" w:rsidRDefault="00B11A0F" w:rsidP="00B11A0F">
      <w:pPr>
        <w:jc w:val="both"/>
        <w:rPr>
          <w:rFonts w:ascii="Arial Narrow" w:hAnsi="Arial Narrow" w:cs="Arial"/>
          <w:b/>
          <w:sz w:val="26"/>
          <w:szCs w:val="26"/>
        </w:rPr>
      </w:pPr>
    </w:p>
    <w:p w:rsidR="00F573BC" w:rsidRPr="007F30F2" w:rsidRDefault="00B11A0F" w:rsidP="00B11A0F">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w:t>
      </w:r>
      <w:r w:rsidR="002F6B87" w:rsidRPr="007F30F2">
        <w:rPr>
          <w:rFonts w:ascii="Arial Narrow" w:hAnsi="Arial Narrow" w:cs="Arial"/>
          <w:color w:val="000000" w:themeColor="text1"/>
          <w:sz w:val="26"/>
          <w:szCs w:val="26"/>
        </w:rPr>
        <w:t>solicitado en la disposición cuarta, numeral 8 de la convocatoria</w:t>
      </w:r>
      <w:r w:rsidR="00B61C3B">
        <w:rPr>
          <w:rFonts w:ascii="Arial Narrow" w:hAnsi="Arial Narrow" w:cs="Arial"/>
          <w:color w:val="000000" w:themeColor="text1"/>
          <w:sz w:val="26"/>
          <w:szCs w:val="26"/>
        </w:rPr>
        <w:t xml:space="preserve">. </w:t>
      </w:r>
      <w:r w:rsidR="002F6B87" w:rsidRPr="007F30F2">
        <w:rPr>
          <w:rFonts w:ascii="Arial Narrow" w:hAnsi="Arial Narrow" w:cs="Arial"/>
          <w:color w:val="000000" w:themeColor="text1"/>
          <w:sz w:val="26"/>
          <w:szCs w:val="26"/>
        </w:rPr>
        <w:t xml:space="preserve">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considerando los rendimientos observados de experiencias anteriores, así como las </w:t>
      </w:r>
      <w:r w:rsidRPr="00064C43">
        <w:rPr>
          <w:rFonts w:ascii="Arial Narrow" w:hAnsi="Arial Narrow" w:cs="Arial"/>
          <w:sz w:val="26"/>
          <w:szCs w:val="26"/>
        </w:rPr>
        <w:lastRenderedPageBreak/>
        <w:t>condiciones ambientales de la zona  y las características particulares bajo las cuales deben 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w:t>
      </w:r>
      <w:r w:rsidR="005121E3" w:rsidRPr="00B61C3B">
        <w:rPr>
          <w:rFonts w:ascii="Arial Narrow" w:hAnsi="Arial Narrow" w:cs="Arial"/>
          <w:sz w:val="24"/>
          <w:szCs w:val="24"/>
        </w:rPr>
        <w:t>que un</w:t>
      </w:r>
      <w:r w:rsidR="006C661A">
        <w:rPr>
          <w:rFonts w:ascii="Arial Narrow" w:hAnsi="Arial Narrow" w:cs="Arial"/>
          <w:sz w:val="24"/>
          <w:szCs w:val="24"/>
        </w:rPr>
        <w:t xml:space="preserve"> cinco</w:t>
      </w:r>
      <w:r w:rsidR="007E75D2">
        <w:rPr>
          <w:rFonts w:ascii="Arial Narrow" w:hAnsi="Arial Narrow" w:cs="Arial"/>
          <w:sz w:val="24"/>
          <w:szCs w:val="24"/>
        </w:rPr>
        <w:t xml:space="preserve"> </w:t>
      </w:r>
      <w:r w:rsidR="00B814FD" w:rsidRPr="00B61C3B">
        <w:rPr>
          <w:rFonts w:ascii="Arial Narrow" w:hAnsi="Arial Narrow" w:cs="Arial"/>
          <w:color w:val="000000" w:themeColor="text1"/>
          <w:sz w:val="24"/>
          <w:szCs w:val="24"/>
        </w:rPr>
        <w:t xml:space="preserve"> </w:t>
      </w:r>
      <w:r w:rsidR="006E3BD3" w:rsidRPr="00B61C3B">
        <w:rPr>
          <w:rFonts w:ascii="Arial Narrow" w:hAnsi="Arial Narrow" w:cs="Arial"/>
          <w:color w:val="000000" w:themeColor="text1"/>
          <w:sz w:val="24"/>
          <w:szCs w:val="24"/>
        </w:rPr>
        <w:t>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w:t>
      </w:r>
      <w:r w:rsidR="00FE6769" w:rsidRPr="00064C43">
        <w:rPr>
          <w:rFonts w:ascii="Arial Narrow" w:hAnsi="Arial Narrow" w:cs="Arial"/>
          <w:b/>
          <w:sz w:val="26"/>
          <w:szCs w:val="26"/>
        </w:rPr>
        <w:lastRenderedPageBreak/>
        <w:t xml:space="preserve">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Que los costos directos se integren con los correspondientes a materiales, mano de obra, 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254BFF" w:rsidRPr="00064C43" w:rsidRDefault="00254BFF" w:rsidP="00254BFF">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lastRenderedPageBreak/>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los que comprenderán únicamente los necesarios para dar apoyo técnico administrativo a la 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para adjudicar el contrato correspondiente, será inapelable, para dicha decisión considerará, además de los puntos anteriores, los precios </w:t>
      </w:r>
      <w:r w:rsidRPr="00064C43">
        <w:rPr>
          <w:rFonts w:ascii="Arial Narrow" w:hAnsi="Arial Narrow" w:cs="Arial"/>
          <w:sz w:val="26"/>
          <w:szCs w:val="26"/>
        </w:rPr>
        <w:lastRenderedPageBreak/>
        <w:t>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685306" w:rsidRDefault="00F573BC" w:rsidP="001E1625">
      <w:pPr>
        <w:ind w:firstLine="709"/>
        <w:jc w:val="both"/>
        <w:rPr>
          <w:rFonts w:ascii="Arial Narrow" w:hAnsi="Arial Narrow" w:cs="Arial"/>
          <w:sz w:val="26"/>
          <w:szCs w:val="26"/>
        </w:rPr>
      </w:pPr>
      <w:r w:rsidRPr="00685306">
        <w:rPr>
          <w:rFonts w:ascii="Arial Narrow" w:hAnsi="Arial Narrow" w:cs="Arial"/>
          <w:sz w:val="26"/>
          <w:szCs w:val="26"/>
        </w:rPr>
        <w:t xml:space="preserve">Si resultare que dos o más proposiciones son </w:t>
      </w:r>
      <w:r w:rsidR="00E01E29" w:rsidRPr="00685306">
        <w:rPr>
          <w:rFonts w:ascii="Arial Narrow" w:hAnsi="Arial Narrow" w:cs="Arial"/>
          <w:sz w:val="26"/>
          <w:szCs w:val="26"/>
        </w:rPr>
        <w:t>SOLVENTES</w:t>
      </w:r>
      <w:r w:rsidRPr="00685306">
        <w:rPr>
          <w:rFonts w:ascii="Arial Narrow" w:hAnsi="Arial Narrow" w:cs="Arial"/>
          <w:sz w:val="26"/>
          <w:szCs w:val="26"/>
        </w:rPr>
        <w:t xml:space="preserve"> y por tanto satisfacen la totalidad de los requerimientos del </w:t>
      </w:r>
      <w:r w:rsidR="009B5A93" w:rsidRPr="00685306">
        <w:rPr>
          <w:rFonts w:ascii="Arial Narrow" w:hAnsi="Arial Narrow" w:cs="Arial"/>
          <w:sz w:val="26"/>
          <w:szCs w:val="26"/>
        </w:rPr>
        <w:t>CONVOCANTE</w:t>
      </w:r>
      <w:r w:rsidRPr="00685306">
        <w:rPr>
          <w:rFonts w:ascii="Arial Narrow" w:hAnsi="Arial Narrow" w:cs="Arial"/>
          <w:sz w:val="26"/>
          <w:szCs w:val="26"/>
        </w:rPr>
        <w:t xml:space="preserve">, el contrato se adjudicará a quien presente la propuesta económica </w:t>
      </w:r>
      <w:r w:rsidR="00195A4C" w:rsidRPr="00685306">
        <w:rPr>
          <w:rFonts w:ascii="Arial Narrow" w:hAnsi="Arial Narrow" w:cs="Arial"/>
          <w:sz w:val="26"/>
          <w:szCs w:val="26"/>
        </w:rPr>
        <w:t>SOLVENTE MÁS BAJA</w:t>
      </w:r>
      <w:r w:rsidRPr="00685306">
        <w:rPr>
          <w:rFonts w:ascii="Arial Narrow" w:hAnsi="Arial Narrow" w:cs="Arial"/>
          <w:sz w:val="26"/>
          <w:szCs w:val="26"/>
        </w:rPr>
        <w:t>.</w:t>
      </w:r>
    </w:p>
    <w:p w:rsidR="00F573BC" w:rsidRPr="00685306"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B61C3B" w:rsidRDefault="00F573BC" w:rsidP="001E1625">
      <w:pPr>
        <w:ind w:left="851" w:hanging="851"/>
        <w:jc w:val="both"/>
        <w:rPr>
          <w:rFonts w:ascii="Arial Narrow" w:hAnsi="Arial Narrow" w:cs="Arial"/>
          <w:b/>
          <w:color w:val="000000" w:themeColor="text1"/>
          <w:sz w:val="26"/>
          <w:szCs w:val="26"/>
        </w:rPr>
      </w:pPr>
    </w:p>
    <w:p w:rsidR="00FF1B33" w:rsidRPr="00B61C3B" w:rsidRDefault="00CD6D92" w:rsidP="00CD6D92">
      <w:pPr>
        <w:jc w:val="both"/>
        <w:rPr>
          <w:rFonts w:ascii="Arial Narrow" w:hAnsi="Arial Narrow" w:cs="Arial"/>
          <w:b/>
          <w:color w:val="000000" w:themeColor="text1"/>
          <w:sz w:val="26"/>
          <w:szCs w:val="26"/>
        </w:rPr>
      </w:pPr>
      <w:r w:rsidRPr="00B61C3B">
        <w:rPr>
          <w:rFonts w:ascii="Arial Narrow" w:hAnsi="Arial Narrow" w:cs="Arial"/>
          <w:b/>
          <w:color w:val="000000" w:themeColor="text1"/>
          <w:sz w:val="26"/>
          <w:szCs w:val="26"/>
        </w:rPr>
        <w:t xml:space="preserve">DECIMA.- </w:t>
      </w:r>
      <w:r w:rsidR="006D14BB" w:rsidRPr="00B61C3B">
        <w:rPr>
          <w:rFonts w:ascii="Arial Narrow" w:hAnsi="Arial Narrow" w:cs="Arial"/>
          <w:b/>
          <w:color w:val="000000" w:themeColor="text1"/>
          <w:sz w:val="26"/>
          <w:szCs w:val="26"/>
        </w:rPr>
        <w:t xml:space="preserve">ACREDITACIONES,  </w:t>
      </w:r>
      <w:r w:rsidRPr="00B61C3B">
        <w:rPr>
          <w:rFonts w:ascii="Arial Narrow" w:hAnsi="Arial Narrow" w:cs="Arial"/>
          <w:b/>
          <w:color w:val="000000" w:themeColor="text1"/>
          <w:sz w:val="26"/>
          <w:szCs w:val="26"/>
        </w:rPr>
        <w:t xml:space="preserve">EXPERIENCIA, CAPACIDAD TÉCNICA Y FINANCIERA DEL LICITANTE.- </w:t>
      </w:r>
      <w:r w:rsidRPr="00B61C3B">
        <w:rPr>
          <w:rFonts w:ascii="Arial Narrow" w:hAnsi="Arial Narrow" w:cs="Arial"/>
          <w:color w:val="000000" w:themeColor="text1"/>
          <w:sz w:val="26"/>
          <w:szCs w:val="26"/>
        </w:rPr>
        <w:t xml:space="preserve">PARA DAR CUMPLIMIENTO A TAL REQUERIMIENTO EL LICITANTE DEBERÁ EXHIBIR: </w:t>
      </w:r>
    </w:p>
    <w:p w:rsidR="00CD6D92" w:rsidRPr="00B61C3B" w:rsidRDefault="00CD6D92" w:rsidP="00CD6D92">
      <w:pPr>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Documentación que compruebe el capital contable mínimo requerido, consistente en la última Declaración Fiscal  y  los estados financieros correspondientes al último ejercicio, </w:t>
      </w:r>
      <w:r w:rsidRPr="00B61C3B">
        <w:rPr>
          <w:rFonts w:ascii="Arial Narrow" w:hAnsi="Arial Narrow" w:cs="Arial"/>
          <w:b/>
          <w:color w:val="000000" w:themeColor="text1"/>
          <w:sz w:val="26"/>
          <w:szCs w:val="26"/>
        </w:rPr>
        <w:t>incluyendo balance general</w:t>
      </w:r>
      <w:r w:rsidRPr="00B61C3B">
        <w:rPr>
          <w:rFonts w:ascii="Arial Narrow" w:hAnsi="Arial Narrow" w:cs="Arial"/>
          <w:color w:val="000000" w:themeColor="text1"/>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B61C3B" w:rsidRDefault="00062C36" w:rsidP="00062C36">
      <w:pPr>
        <w:pStyle w:val="Prrafodelista"/>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vitae de la empresa, con el que demuestren que cuentan con la experiencia relativa a la construcción de la obra que se 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adjuntando copia simple legible de la cédula profesional y original y copia que lo acredite como</w:t>
      </w:r>
      <w:r w:rsidR="00BE2EC1">
        <w:rPr>
          <w:rFonts w:ascii="Arial Narrow" w:hAnsi="Arial Narrow" w:cs="Arial"/>
          <w:color w:val="000000" w:themeColor="text1"/>
          <w:sz w:val="26"/>
          <w:szCs w:val="26"/>
        </w:rPr>
        <w:t xml:space="preserve"> </w:t>
      </w:r>
      <w:r w:rsidR="00BE2EC1" w:rsidRPr="00BE2EC1">
        <w:rPr>
          <w:rFonts w:ascii="Arial Narrow" w:hAnsi="Arial Narrow" w:cs="Arial"/>
          <w:b/>
          <w:color w:val="000000" w:themeColor="text1"/>
          <w:sz w:val="26"/>
          <w:szCs w:val="26"/>
        </w:rPr>
        <w:t>Corresponsable en Restauración</w:t>
      </w:r>
      <w:r w:rsidRPr="00B61C3B">
        <w:rPr>
          <w:rFonts w:ascii="Arial Narrow" w:hAnsi="Arial Narrow" w:cs="Arial"/>
          <w:color w:val="000000" w:themeColor="text1"/>
          <w:sz w:val="26"/>
          <w:szCs w:val="26"/>
        </w:rPr>
        <w:t xml:space="preserve">. </w:t>
      </w:r>
      <w:r w:rsidR="0022743D" w:rsidRPr="00B61C3B">
        <w:rPr>
          <w:rFonts w:ascii="Arial Narrow" w:hAnsi="Arial Narrow" w:cs="Arial"/>
          <w:color w:val="000000" w:themeColor="text1"/>
          <w:sz w:val="26"/>
          <w:szCs w:val="26"/>
        </w:rPr>
        <w:t xml:space="preserve">Y organigrama del personal administrativo, técnico y de servicio. </w:t>
      </w:r>
      <w:r w:rsidRPr="00B61C3B">
        <w:rPr>
          <w:rFonts w:ascii="Arial Narrow" w:hAnsi="Arial Narrow" w:cs="Arial"/>
          <w:color w:val="000000" w:themeColor="text1"/>
          <w:sz w:val="26"/>
          <w:szCs w:val="26"/>
        </w:rPr>
        <w:t>Documento C-3</w:t>
      </w:r>
    </w:p>
    <w:p w:rsidR="00062C36" w:rsidRPr="00B61C3B" w:rsidRDefault="00062C36" w:rsidP="00062C36">
      <w:pPr>
        <w:pStyle w:val="Prrafodelista"/>
        <w:rPr>
          <w:rFonts w:ascii="Arial Narrow" w:hAnsi="Arial Narrow" w:cs="Arial"/>
          <w:color w:val="000000" w:themeColor="text1"/>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B61C3B">
        <w:rPr>
          <w:rFonts w:ascii="Arial Narrow" w:hAnsi="Arial Narrow" w:cs="Arial"/>
          <w:color w:val="000000" w:themeColor="text1"/>
          <w:sz w:val="26"/>
          <w:szCs w:val="26"/>
        </w:rPr>
        <w:t xml:space="preserve"> y en su caso, copia del acta entrega recepción de la obra que relaciona</w:t>
      </w:r>
      <w:r w:rsidRPr="00B61C3B">
        <w:rPr>
          <w:rFonts w:ascii="Arial Narrow" w:hAnsi="Arial Narrow" w:cs="Arial"/>
          <w:color w:val="000000" w:themeColor="text1"/>
          <w:sz w:val="26"/>
          <w:szCs w:val="26"/>
        </w:rPr>
        <w:t>. Documento C-6</w:t>
      </w:r>
    </w:p>
    <w:p w:rsidR="00062C36" w:rsidRPr="00B61C3B" w:rsidRDefault="00062C36" w:rsidP="00062C36">
      <w:pPr>
        <w:jc w:val="both"/>
        <w:rPr>
          <w:rFonts w:ascii="Arial Narrow" w:hAnsi="Arial Narrow" w:cs="Arial"/>
          <w:color w:val="000000" w:themeColor="text1"/>
          <w:sz w:val="26"/>
          <w:szCs w:val="26"/>
        </w:rPr>
      </w:pPr>
    </w:p>
    <w:p w:rsidR="00A03A1D" w:rsidRPr="00B61C3B" w:rsidRDefault="00A03A1D" w:rsidP="00A03A1D">
      <w:pPr>
        <w:ind w:firstLine="709"/>
        <w:jc w:val="both"/>
        <w:rPr>
          <w:rFonts w:ascii="Arial Narrow" w:hAnsi="Arial Narrow" w:cs="Arial"/>
          <w:color w:val="000000" w:themeColor="text1"/>
          <w:sz w:val="26"/>
          <w:szCs w:val="26"/>
        </w:rPr>
      </w:pPr>
    </w:p>
    <w:p w:rsidR="00A03A1D" w:rsidRPr="00064C43" w:rsidRDefault="00A03A1D" w:rsidP="00A03A1D">
      <w:pPr>
        <w:ind w:firstLine="709"/>
        <w:jc w:val="both"/>
        <w:rPr>
          <w:rFonts w:ascii="Arial Narrow" w:hAnsi="Arial Narrow" w:cs="Arial"/>
          <w:bCs/>
          <w:sz w:val="26"/>
          <w:szCs w:val="26"/>
        </w:rPr>
      </w:pPr>
      <w:r w:rsidRPr="00B61C3B">
        <w:rPr>
          <w:rFonts w:ascii="Arial Narrow" w:hAnsi="Arial Narrow" w:cs="Arial"/>
          <w:color w:val="000000" w:themeColor="text1"/>
          <w:sz w:val="26"/>
          <w:szCs w:val="26"/>
        </w:rPr>
        <w:t>El LICITANTE deberá contar con un Superintendente  de Construcción</w:t>
      </w:r>
      <w:r w:rsidRPr="00B61C3B">
        <w:rPr>
          <w:rFonts w:ascii="Arial Narrow" w:hAnsi="Arial Narrow" w:cs="Arial"/>
          <w:bCs/>
          <w:color w:val="000000" w:themeColor="text1"/>
          <w:sz w:val="26"/>
          <w:szCs w:val="26"/>
        </w:rPr>
        <w:t>, al cual se le delegará  plena autorización para tomar decisiones técnicas en todo lo relativo a la ejecución de la OBRA  objeto del contrato a celebrar, quien deberá ser un Técnico Especializado, el cual</w:t>
      </w:r>
      <w:r w:rsidRPr="00064C43">
        <w:rPr>
          <w:rFonts w:ascii="Arial Narrow" w:hAnsi="Arial Narrow" w:cs="Arial"/>
          <w:bCs/>
          <w:sz w:val="26"/>
          <w:szCs w:val="26"/>
        </w:rPr>
        <w:t xml:space="preserve"> demostrará mediante</w:t>
      </w:r>
      <w:r w:rsidRPr="00064C43">
        <w:rPr>
          <w:rFonts w:ascii="Arial Narrow" w:hAnsi="Arial Narrow" w:cs="Arial"/>
          <w:sz w:val="26"/>
          <w:szCs w:val="26"/>
        </w:rPr>
        <w:t xml:space="preserve"> Cédula Profesional y Registro de </w:t>
      </w:r>
      <w:r w:rsidR="00BE2EC1" w:rsidRPr="00BE2EC1">
        <w:rPr>
          <w:rFonts w:ascii="Arial Narrow" w:hAnsi="Arial Narrow" w:cs="Arial"/>
          <w:b/>
          <w:sz w:val="26"/>
          <w:szCs w:val="26"/>
        </w:rPr>
        <w:t>Corresponsable en Restauración</w:t>
      </w:r>
      <w:r w:rsidR="00BE2EC1">
        <w:rPr>
          <w:rFonts w:ascii="Arial Narrow" w:hAnsi="Arial Narrow" w:cs="Arial"/>
          <w:sz w:val="26"/>
          <w:szCs w:val="26"/>
        </w:rPr>
        <w:t xml:space="preserve">, </w:t>
      </w:r>
      <w:r w:rsidRPr="00064C43">
        <w:rPr>
          <w:rFonts w:ascii="Arial Narrow" w:hAnsi="Arial Narrow" w:cs="Arial"/>
          <w:sz w:val="26"/>
          <w:szCs w:val="26"/>
        </w:rPr>
        <w:t xml:space="preserve"> 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w:t>
      </w:r>
      <w:proofErr w:type="spellStart"/>
      <w:r w:rsidRPr="00064C43">
        <w:rPr>
          <w:rFonts w:ascii="Arial Narrow" w:hAnsi="Arial Narrow" w:cs="Arial"/>
          <w:bCs/>
          <w:sz w:val="26"/>
          <w:szCs w:val="26"/>
        </w:rPr>
        <w:t>curriculum</w:t>
      </w:r>
      <w:proofErr w:type="spellEnd"/>
      <w:r w:rsidRPr="00064C43">
        <w:rPr>
          <w:rFonts w:ascii="Arial Narrow" w:hAnsi="Arial Narrow" w:cs="Arial"/>
          <w:bCs/>
          <w:sz w:val="26"/>
          <w:szCs w:val="26"/>
        </w:rPr>
        <w:t xml:space="preserve">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w:t>
      </w:r>
      <w:r w:rsidRPr="00B61C3B">
        <w:rPr>
          <w:rFonts w:ascii="Arial Narrow" w:hAnsi="Arial Narrow" w:cs="Arial"/>
          <w:sz w:val="26"/>
          <w:szCs w:val="26"/>
        </w:rPr>
        <w:t>completa) Testimonio notarial del acta constitutiva con todas sus modificaciones</w:t>
      </w:r>
      <w:r w:rsidR="00064C43" w:rsidRPr="00B61C3B">
        <w:rPr>
          <w:rFonts w:ascii="Arial Narrow" w:hAnsi="Arial Narrow" w:cs="Arial"/>
          <w:sz w:val="26"/>
          <w:szCs w:val="26"/>
        </w:rPr>
        <w:t xml:space="preserve"> debidamente inscrito en el Registro Público de la Propiedad y del Comercio</w:t>
      </w:r>
      <w:r w:rsidRPr="00B61C3B">
        <w:rPr>
          <w:rFonts w:ascii="Arial Narrow" w:hAnsi="Arial Narrow" w:cs="Arial"/>
          <w:sz w:val="26"/>
          <w:szCs w:val="26"/>
        </w:rPr>
        <w:t xml:space="preserve">, comprobante domiciliario de la principal sede de sus actividades; poder notarial que acredite la personalidad del representante legal </w:t>
      </w:r>
      <w:r w:rsidR="00064C43" w:rsidRPr="00B61C3B">
        <w:rPr>
          <w:rFonts w:ascii="Arial Narrow" w:hAnsi="Arial Narrow" w:cs="Arial"/>
          <w:sz w:val="26"/>
          <w:szCs w:val="26"/>
        </w:rPr>
        <w:t xml:space="preserve">debidamente inscrito en el Registro Público de la Propiedad y del Comercio  </w:t>
      </w:r>
      <w:r w:rsidRPr="00B61C3B">
        <w:rPr>
          <w:rFonts w:ascii="Arial Narrow" w:hAnsi="Arial Narrow" w:cs="Arial"/>
          <w:sz w:val="26"/>
          <w:szCs w:val="26"/>
        </w:rPr>
        <w:t xml:space="preserve">e identificación oficial con fotografía de éste, así como copia simple del R.F.C. del licitante.  </w:t>
      </w:r>
      <w:r w:rsidRPr="00B61C3B">
        <w:rPr>
          <w:rFonts w:ascii="Arial Narrow" w:hAnsi="Arial Narrow" w:cs="Arial"/>
          <w:sz w:val="26"/>
          <w:szCs w:val="26"/>
          <w:u w:val="single"/>
        </w:rPr>
        <w:t>Tratándose de persona física</w:t>
      </w:r>
      <w:r w:rsidRPr="00B61C3B">
        <w:rPr>
          <w:rFonts w:ascii="Arial Narrow" w:hAnsi="Arial Narrow" w:cs="Arial"/>
          <w:sz w:val="26"/>
          <w:szCs w:val="26"/>
        </w:rPr>
        <w:t>.- Acta de nacimiento, CURP, Comprobante domiciliario e identificación con fotografía, RFC del lic</w:t>
      </w:r>
      <w:r w:rsidRPr="00064C43">
        <w:rPr>
          <w:rFonts w:ascii="Arial Narrow" w:hAnsi="Arial Narrow" w:cs="Arial"/>
          <w:sz w:val="26"/>
          <w:szCs w:val="26"/>
        </w:rPr>
        <w:t>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1F788D" w:rsidRDefault="00FD660D" w:rsidP="00FD660D">
      <w:pPr>
        <w:jc w:val="both"/>
        <w:rPr>
          <w:rFonts w:ascii="Arial Narrow" w:hAnsi="Arial Narrow" w:cs="Arial"/>
          <w:sz w:val="26"/>
          <w:szCs w:val="26"/>
        </w:rPr>
      </w:pPr>
      <w:r w:rsidRPr="00064C43">
        <w:rPr>
          <w:rFonts w:ascii="Arial Narrow" w:hAnsi="Arial Narrow" w:cs="Arial"/>
          <w:sz w:val="26"/>
          <w:szCs w:val="26"/>
        </w:rPr>
        <w:tab/>
      </w: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w:t>
      </w:r>
      <w:r w:rsidRPr="00B61C3B">
        <w:rPr>
          <w:rFonts w:ascii="Arial Narrow" w:hAnsi="Arial Narrow" w:cs="Arial"/>
          <w:sz w:val="26"/>
          <w:szCs w:val="26"/>
        </w:rPr>
        <w:t xml:space="preserve">favor de la </w:t>
      </w:r>
      <w:r w:rsidR="001F788D" w:rsidRPr="00B61C3B">
        <w:rPr>
          <w:rFonts w:ascii="Arial Narrow" w:hAnsi="Arial Narrow" w:cs="Arial"/>
          <w:sz w:val="26"/>
          <w:szCs w:val="26"/>
        </w:rPr>
        <w:t xml:space="preserve">Tesorería Municipal </w:t>
      </w:r>
      <w:r w:rsidR="001F788D" w:rsidRPr="00B61C3B">
        <w:rPr>
          <w:rFonts w:ascii="Arial" w:hAnsi="Arial"/>
          <w:sz w:val="24"/>
          <w:szCs w:val="24"/>
        </w:rPr>
        <w:t>del H. Ayuntamiento de Puebla</w:t>
      </w:r>
      <w:r w:rsidRPr="00B61C3B">
        <w:rPr>
          <w:rFonts w:ascii="Arial Narrow" w:hAnsi="Arial Narrow" w:cs="Arial"/>
          <w:sz w:val="26"/>
          <w:szCs w:val="26"/>
        </w:rPr>
        <w:t xml:space="preserve">, por una suma equivalente al 5% del monto de su propuesta sin </w:t>
      </w:r>
      <w:r w:rsidR="001F788D" w:rsidRPr="00B61C3B">
        <w:rPr>
          <w:rFonts w:ascii="Arial Narrow" w:hAnsi="Arial Narrow" w:cs="Arial"/>
          <w:sz w:val="26"/>
          <w:szCs w:val="26"/>
        </w:rPr>
        <w:t xml:space="preserve">incluir el  </w:t>
      </w:r>
      <w:r w:rsidRPr="00B61C3B">
        <w:rPr>
          <w:rFonts w:ascii="Arial Narrow" w:hAnsi="Arial Narrow" w:cs="Arial"/>
          <w:sz w:val="26"/>
          <w:szCs w:val="26"/>
        </w:rPr>
        <w:t xml:space="preserve">I.V.A. </w:t>
      </w:r>
      <w:r w:rsidR="00F573BC" w:rsidRPr="00B61C3B">
        <w:rPr>
          <w:rFonts w:ascii="Arial Narrow" w:hAnsi="Arial Narrow" w:cs="Arial"/>
          <w:sz w:val="26"/>
          <w:szCs w:val="26"/>
        </w:rPr>
        <w:t xml:space="preserve">y en moneda nacional. El </w:t>
      </w:r>
      <w:r w:rsidR="009B5A93" w:rsidRPr="00B61C3B">
        <w:rPr>
          <w:rFonts w:ascii="Arial Narrow" w:hAnsi="Arial Narrow" w:cs="Arial"/>
          <w:sz w:val="26"/>
          <w:szCs w:val="26"/>
        </w:rPr>
        <w:t>CONVOCANTE</w:t>
      </w:r>
      <w:r w:rsidR="00F573BC" w:rsidRPr="00B61C3B">
        <w:rPr>
          <w:rFonts w:ascii="Arial Narrow" w:hAnsi="Arial Narrow" w:cs="Arial"/>
          <w:sz w:val="26"/>
          <w:szCs w:val="26"/>
        </w:rPr>
        <w:t xml:space="preserve"> se reserva</w:t>
      </w:r>
      <w:r w:rsidR="00F573BC" w:rsidRPr="00064C43">
        <w:rPr>
          <w:rFonts w:ascii="Arial Narrow" w:hAnsi="Arial Narrow" w:cs="Arial"/>
          <w:sz w:val="26"/>
          <w:szCs w:val="26"/>
        </w:rPr>
        <w:t xml:space="preserve">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canjeable en su oportunidad por el cheque de garantía, hasta que se emita el fallo respectivo, día en que se devolverán los cheques a todos los </w:t>
      </w:r>
      <w:r w:rsidR="009870A9">
        <w:rPr>
          <w:rFonts w:ascii="Arial Narrow" w:hAnsi="Arial Narrow" w:cs="Arial"/>
          <w:sz w:val="26"/>
          <w:szCs w:val="26"/>
        </w:rPr>
        <w:t>LICITANTES</w:t>
      </w:r>
      <w:r w:rsidRPr="00064C43">
        <w:rPr>
          <w:rFonts w:ascii="Arial Narrow" w:hAnsi="Arial Narrow" w:cs="Arial"/>
          <w:sz w:val="26"/>
          <w:szCs w:val="26"/>
        </w:rPr>
        <w:t xml:space="preserve">, excepto al adjudicatario del contrato, al que </w:t>
      </w:r>
      <w:r w:rsidRPr="00064C43">
        <w:rPr>
          <w:rFonts w:ascii="Arial Narrow" w:hAnsi="Arial Narrow" w:cs="Arial"/>
          <w:sz w:val="26"/>
          <w:szCs w:val="26"/>
        </w:rPr>
        <w:lastRenderedPageBreak/>
        <w:t>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1.- Si el concursante retira su oferta una vez iniciado el acto de apertura o durante el 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6A5C00">
        <w:rPr>
          <w:rFonts w:ascii="Arial Narrow" w:hAnsi="Arial Narrow" w:cs="Arial"/>
          <w:sz w:val="26"/>
          <w:szCs w:val="26"/>
        </w:rPr>
        <w:t>.-  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w:t>
      </w:r>
      <w:r w:rsidRPr="00F04E75">
        <w:rPr>
          <w:rFonts w:ascii="Arial Narrow" w:hAnsi="Arial Narrow"/>
          <w:b w:val="0"/>
          <w:color w:val="000000" w:themeColor="text1"/>
          <w:sz w:val="26"/>
          <w:szCs w:val="26"/>
        </w:rPr>
        <w:lastRenderedPageBreak/>
        <w:t>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w:t>
      </w:r>
      <w:r w:rsidR="00F573BC" w:rsidRPr="00064C43">
        <w:rPr>
          <w:rFonts w:ascii="Arial Narrow" w:hAnsi="Arial Narrow" w:cs="Arial"/>
          <w:sz w:val="26"/>
          <w:szCs w:val="26"/>
        </w:rPr>
        <w:lastRenderedPageBreak/>
        <w:t xml:space="preserve">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w:t>
      </w:r>
      <w:r w:rsidR="00F573BC" w:rsidRPr="00064C43">
        <w:rPr>
          <w:rFonts w:ascii="Arial Narrow" w:hAnsi="Arial Narrow" w:cs="Arial"/>
          <w:sz w:val="26"/>
          <w:szCs w:val="26"/>
        </w:rPr>
        <w:lastRenderedPageBreak/>
        <w:t xml:space="preserve">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y</w:t>
      </w:r>
      <w:r w:rsidR="007F4981">
        <w:rPr>
          <w:rFonts w:ascii="Arial Narrow" w:hAnsi="Arial Narrow" w:cs="Arial"/>
          <w:sz w:val="26"/>
          <w:szCs w:val="26"/>
        </w:rPr>
        <w:t xml:space="preserve"> los</w:t>
      </w:r>
      <w:r w:rsidR="00DF4BE6" w:rsidRPr="00DF0491">
        <w:rPr>
          <w:rFonts w:ascii="Arial Narrow" w:hAnsi="Arial Narrow" w:cs="Arial"/>
          <w:sz w:val="26"/>
          <w:szCs w:val="26"/>
        </w:rPr>
        <w:t xml:space="preserve">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w:t>
      </w:r>
      <w:r w:rsidRPr="00DF0491">
        <w:rPr>
          <w:rFonts w:ascii="Arial Narrow" w:hAnsi="Arial Narrow" w:cs="Arial"/>
          <w:b/>
          <w:sz w:val="26"/>
          <w:szCs w:val="26"/>
        </w:rPr>
        <w:lastRenderedPageBreak/>
        <w:t xml:space="preserve">“PROPUESTA TÉCNICA” O “PROPUESTA ECONÓMICA”. Así como cada documento 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A19B0" w:rsidRDefault="001A19B0"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lastRenderedPageBreak/>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w:t>
            </w:r>
            <w:bookmarkStart w:id="0" w:name="_GoBack"/>
            <w:bookmarkEnd w:id="0"/>
            <w:r w:rsidRPr="00DF0491">
              <w:rPr>
                <w:rFonts w:ascii="Arial Narrow" w:hAnsi="Arial Narrow" w:cs="Arial"/>
                <w:b/>
                <w:sz w:val="26"/>
                <w:szCs w:val="26"/>
              </w:rPr>
              <w:t>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w:t>
            </w:r>
            <w:r w:rsidRPr="00DF0491">
              <w:rPr>
                <w:rFonts w:ascii="Arial Narrow" w:hAnsi="Arial Narrow" w:cs="Arial"/>
                <w:b/>
                <w:sz w:val="26"/>
                <w:szCs w:val="26"/>
              </w:rPr>
              <w:lastRenderedPageBreak/>
              <w:t xml:space="preserve">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ANÁLISIS, CÁLCULO E INTEGRACIÓN DE LOS COSTOS HORARIOS DE LA </w:t>
            </w:r>
            <w:r w:rsidRPr="00DF0491">
              <w:rPr>
                <w:rFonts w:ascii="Arial Narrow" w:hAnsi="Arial Narrow" w:cs="Arial"/>
                <w:b/>
                <w:sz w:val="26"/>
                <w:szCs w:val="26"/>
              </w:rPr>
              <w:lastRenderedPageBreak/>
              <w:t>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C8A" w:rsidRDefault="00CE7C8A">
      <w:r>
        <w:separator/>
      </w:r>
    </w:p>
  </w:endnote>
  <w:endnote w:type="continuationSeparator" w:id="0">
    <w:p w:rsidR="00CE7C8A" w:rsidRDefault="00CE7C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7F77B3" w:rsidRDefault="005F45E9">
        <w:pPr>
          <w:pStyle w:val="Piedepgina"/>
          <w:jc w:val="right"/>
        </w:pPr>
        <w:fldSimple w:instr=" PAGE   \* MERGEFORMAT ">
          <w:r w:rsidR="00BB179C">
            <w:rPr>
              <w:noProof/>
            </w:rPr>
            <w:t>3</w:t>
          </w:r>
        </w:fldSimple>
      </w:p>
    </w:sdtContent>
  </w:sdt>
  <w:p w:rsidR="007F77B3" w:rsidRDefault="007F77B3">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C8A" w:rsidRDefault="00CE7C8A">
      <w:r>
        <w:separator/>
      </w:r>
    </w:p>
  </w:footnote>
  <w:footnote w:type="continuationSeparator" w:id="0">
    <w:p w:rsidR="00CE7C8A" w:rsidRDefault="00CE7C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7F77B3" w:rsidRPr="0063225B" w:rsidTr="0060566D">
      <w:tc>
        <w:tcPr>
          <w:tcW w:w="4606" w:type="dxa"/>
        </w:tcPr>
        <w:p w:rsidR="007F77B3" w:rsidRDefault="007F77B3"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7F77B3" w:rsidRPr="0063225B" w:rsidRDefault="007F77B3" w:rsidP="0060566D">
          <w:pPr>
            <w:pStyle w:val="Encabezado"/>
            <w:tabs>
              <w:tab w:val="clear" w:pos="4419"/>
              <w:tab w:val="clear" w:pos="8838"/>
              <w:tab w:val="right" w:pos="9072"/>
            </w:tabs>
            <w:jc w:val="right"/>
            <w:rPr>
              <w:rFonts w:ascii="Arial Narrow" w:hAnsi="Arial Narrow"/>
              <w:b/>
              <w:szCs w:val="19"/>
              <w:lang w:val="es-MX"/>
            </w:rPr>
          </w:pPr>
        </w:p>
        <w:p w:rsidR="007F77B3" w:rsidRDefault="007F77B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7F77B3" w:rsidRPr="0063225B" w:rsidRDefault="007F77B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proofErr w:type="spellStart"/>
          <w:r w:rsidRPr="0063225B">
            <w:rPr>
              <w:rFonts w:ascii="Arial Narrow" w:hAnsi="Arial Narrow"/>
              <w:b/>
              <w:szCs w:val="19"/>
              <w:lang w:val="es-MX"/>
            </w:rPr>
            <w:t>LP</w:t>
          </w:r>
          <w:proofErr w:type="spellEnd"/>
          <w:r w:rsidRPr="0063225B">
            <w:rPr>
              <w:rFonts w:ascii="Arial Narrow" w:hAnsi="Arial Narrow"/>
              <w:b/>
              <w:szCs w:val="19"/>
              <w:lang w:val="es-MX"/>
            </w:rPr>
            <w:t>-</w:t>
          </w:r>
          <w:proofErr w:type="spellStart"/>
          <w:r w:rsidRPr="0063225B">
            <w:rPr>
              <w:rFonts w:ascii="Arial Narrow" w:hAnsi="Arial Narrow"/>
              <w:b/>
              <w:szCs w:val="19"/>
              <w:lang w:val="es-MX"/>
            </w:rPr>
            <w:t>CMOP</w:t>
          </w:r>
          <w:proofErr w:type="spellEnd"/>
          <w:r>
            <w:rPr>
              <w:rFonts w:ascii="Arial Narrow" w:hAnsi="Arial Narrow"/>
              <w:b/>
              <w:szCs w:val="19"/>
              <w:lang w:val="es-MX"/>
            </w:rPr>
            <w:t>-PD-101</w:t>
          </w:r>
          <w:r w:rsidRPr="0063225B">
            <w:rPr>
              <w:rFonts w:ascii="Arial Narrow" w:hAnsi="Arial Narrow"/>
              <w:b/>
              <w:szCs w:val="19"/>
              <w:lang w:val="es-MX"/>
            </w:rPr>
            <w:t>/201</w:t>
          </w:r>
          <w:r>
            <w:rPr>
              <w:rFonts w:ascii="Arial Narrow" w:hAnsi="Arial Narrow"/>
              <w:b/>
              <w:szCs w:val="19"/>
              <w:lang w:val="es-MX"/>
            </w:rPr>
            <w:t>2</w:t>
          </w:r>
        </w:p>
        <w:p w:rsidR="007F77B3" w:rsidRPr="0063225B" w:rsidRDefault="007F77B3" w:rsidP="00A401E0">
          <w:pPr>
            <w:pStyle w:val="Encabezado"/>
            <w:tabs>
              <w:tab w:val="clear" w:pos="4419"/>
              <w:tab w:val="clear" w:pos="8838"/>
              <w:tab w:val="right" w:pos="9072"/>
            </w:tabs>
            <w:rPr>
              <w:rFonts w:ascii="Arial Narrow" w:hAnsi="Arial Narrow"/>
              <w:b/>
              <w:szCs w:val="19"/>
              <w:lang w:val="es-MX"/>
            </w:rPr>
          </w:pPr>
        </w:p>
      </w:tc>
    </w:tr>
  </w:tbl>
  <w:p w:rsidR="007F77B3" w:rsidRDefault="007F77B3" w:rsidP="00A401E0">
    <w:pPr>
      <w:pStyle w:val="Encabezado"/>
      <w:tabs>
        <w:tab w:val="clear" w:pos="4419"/>
        <w:tab w:val="clear" w:pos="8838"/>
        <w:tab w:val="right" w:pos="9072"/>
      </w:tabs>
      <w:rPr>
        <w:szCs w:val="19"/>
        <w:lang w:val="es-MX"/>
      </w:rPr>
    </w:pPr>
  </w:p>
  <w:p w:rsidR="007F77B3" w:rsidRDefault="007F77B3"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3554"/>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22AB2"/>
    <w:rsid w:val="000234E7"/>
    <w:rsid w:val="0002520A"/>
    <w:rsid w:val="000262C0"/>
    <w:rsid w:val="0002731D"/>
    <w:rsid w:val="00033321"/>
    <w:rsid w:val="00035F9E"/>
    <w:rsid w:val="00037F19"/>
    <w:rsid w:val="00042094"/>
    <w:rsid w:val="0004291C"/>
    <w:rsid w:val="000462C6"/>
    <w:rsid w:val="000507AD"/>
    <w:rsid w:val="00051C88"/>
    <w:rsid w:val="00052053"/>
    <w:rsid w:val="000525C1"/>
    <w:rsid w:val="00061447"/>
    <w:rsid w:val="00062C36"/>
    <w:rsid w:val="00064C43"/>
    <w:rsid w:val="000654F8"/>
    <w:rsid w:val="00070926"/>
    <w:rsid w:val="000749CB"/>
    <w:rsid w:val="00087C34"/>
    <w:rsid w:val="00092915"/>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0F7106"/>
    <w:rsid w:val="00100414"/>
    <w:rsid w:val="001050DE"/>
    <w:rsid w:val="00105ED3"/>
    <w:rsid w:val="0010766E"/>
    <w:rsid w:val="0011428D"/>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3384"/>
    <w:rsid w:val="0015471D"/>
    <w:rsid w:val="001577F9"/>
    <w:rsid w:val="00157889"/>
    <w:rsid w:val="00163359"/>
    <w:rsid w:val="001645D9"/>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A0247"/>
    <w:rsid w:val="001A19B0"/>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59BE"/>
    <w:rsid w:val="00236E21"/>
    <w:rsid w:val="00237EEB"/>
    <w:rsid w:val="002403C0"/>
    <w:rsid w:val="0024233A"/>
    <w:rsid w:val="00242455"/>
    <w:rsid w:val="002427E2"/>
    <w:rsid w:val="002436E3"/>
    <w:rsid w:val="0025102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D1BC7"/>
    <w:rsid w:val="002D1F05"/>
    <w:rsid w:val="002D5359"/>
    <w:rsid w:val="002E0C15"/>
    <w:rsid w:val="002E1EFF"/>
    <w:rsid w:val="002E474B"/>
    <w:rsid w:val="002F07D1"/>
    <w:rsid w:val="002F0BC8"/>
    <w:rsid w:val="002F454E"/>
    <w:rsid w:val="002F56AE"/>
    <w:rsid w:val="002F5E2D"/>
    <w:rsid w:val="002F6B87"/>
    <w:rsid w:val="002F7894"/>
    <w:rsid w:val="00302CB2"/>
    <w:rsid w:val="00306422"/>
    <w:rsid w:val="00306B34"/>
    <w:rsid w:val="00306ECE"/>
    <w:rsid w:val="003074BC"/>
    <w:rsid w:val="0031169D"/>
    <w:rsid w:val="00314704"/>
    <w:rsid w:val="0031748E"/>
    <w:rsid w:val="003237CD"/>
    <w:rsid w:val="00326D76"/>
    <w:rsid w:val="00326F12"/>
    <w:rsid w:val="0034076B"/>
    <w:rsid w:val="0034099E"/>
    <w:rsid w:val="00341511"/>
    <w:rsid w:val="003418AF"/>
    <w:rsid w:val="003430B5"/>
    <w:rsid w:val="00345C66"/>
    <w:rsid w:val="003461C6"/>
    <w:rsid w:val="003508BA"/>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1046"/>
    <w:rsid w:val="003B250F"/>
    <w:rsid w:val="003B3E69"/>
    <w:rsid w:val="003B4593"/>
    <w:rsid w:val="003B5C27"/>
    <w:rsid w:val="003B5FD9"/>
    <w:rsid w:val="003B7054"/>
    <w:rsid w:val="003C0B43"/>
    <w:rsid w:val="003D4528"/>
    <w:rsid w:val="003E52A6"/>
    <w:rsid w:val="003E6181"/>
    <w:rsid w:val="003F0827"/>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286B"/>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68C"/>
    <w:rsid w:val="00462E19"/>
    <w:rsid w:val="0046362E"/>
    <w:rsid w:val="00464755"/>
    <w:rsid w:val="00465FAE"/>
    <w:rsid w:val="0047431F"/>
    <w:rsid w:val="00475E29"/>
    <w:rsid w:val="00475E82"/>
    <w:rsid w:val="0047678E"/>
    <w:rsid w:val="00491280"/>
    <w:rsid w:val="004925C6"/>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7B17"/>
    <w:rsid w:val="00571427"/>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5E9"/>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4735E"/>
    <w:rsid w:val="0065068E"/>
    <w:rsid w:val="006539DB"/>
    <w:rsid w:val="006558ED"/>
    <w:rsid w:val="006653E4"/>
    <w:rsid w:val="00665FB1"/>
    <w:rsid w:val="006704FA"/>
    <w:rsid w:val="00672FB3"/>
    <w:rsid w:val="00677B55"/>
    <w:rsid w:val="0068098A"/>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D14BB"/>
    <w:rsid w:val="006E2E82"/>
    <w:rsid w:val="006E3BD3"/>
    <w:rsid w:val="006E6549"/>
    <w:rsid w:val="006E6E3B"/>
    <w:rsid w:val="006F143B"/>
    <w:rsid w:val="006F3EE5"/>
    <w:rsid w:val="006F43E3"/>
    <w:rsid w:val="006F6189"/>
    <w:rsid w:val="006F7BCA"/>
    <w:rsid w:val="006F7CE7"/>
    <w:rsid w:val="0070292A"/>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916"/>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0657"/>
    <w:rsid w:val="00921384"/>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56C9"/>
    <w:rsid w:val="0098661A"/>
    <w:rsid w:val="009870A9"/>
    <w:rsid w:val="0099595E"/>
    <w:rsid w:val="009962E2"/>
    <w:rsid w:val="00997F26"/>
    <w:rsid w:val="009A6862"/>
    <w:rsid w:val="009A75E1"/>
    <w:rsid w:val="009B2AA9"/>
    <w:rsid w:val="009B5A93"/>
    <w:rsid w:val="009C140E"/>
    <w:rsid w:val="009C4FF2"/>
    <w:rsid w:val="009C54F6"/>
    <w:rsid w:val="009D6BD4"/>
    <w:rsid w:val="009E06BA"/>
    <w:rsid w:val="009E156D"/>
    <w:rsid w:val="009E1EE0"/>
    <w:rsid w:val="009E6977"/>
    <w:rsid w:val="009E716A"/>
    <w:rsid w:val="009F32C0"/>
    <w:rsid w:val="009F56D0"/>
    <w:rsid w:val="009F674A"/>
    <w:rsid w:val="009F774A"/>
    <w:rsid w:val="00A00485"/>
    <w:rsid w:val="00A01CA3"/>
    <w:rsid w:val="00A03A1D"/>
    <w:rsid w:val="00A04380"/>
    <w:rsid w:val="00A05400"/>
    <w:rsid w:val="00A1000D"/>
    <w:rsid w:val="00A11654"/>
    <w:rsid w:val="00A117F9"/>
    <w:rsid w:val="00A120E4"/>
    <w:rsid w:val="00A1384F"/>
    <w:rsid w:val="00A13C55"/>
    <w:rsid w:val="00A14924"/>
    <w:rsid w:val="00A16095"/>
    <w:rsid w:val="00A16F76"/>
    <w:rsid w:val="00A20EF8"/>
    <w:rsid w:val="00A24D8C"/>
    <w:rsid w:val="00A30974"/>
    <w:rsid w:val="00A33FD3"/>
    <w:rsid w:val="00A401E0"/>
    <w:rsid w:val="00A41B9C"/>
    <w:rsid w:val="00A5493B"/>
    <w:rsid w:val="00A54F36"/>
    <w:rsid w:val="00A55210"/>
    <w:rsid w:val="00A572E7"/>
    <w:rsid w:val="00A6185B"/>
    <w:rsid w:val="00A637F9"/>
    <w:rsid w:val="00A73AF5"/>
    <w:rsid w:val="00A7443B"/>
    <w:rsid w:val="00A905E4"/>
    <w:rsid w:val="00A91EC9"/>
    <w:rsid w:val="00A960F8"/>
    <w:rsid w:val="00A97519"/>
    <w:rsid w:val="00A979C4"/>
    <w:rsid w:val="00AA266C"/>
    <w:rsid w:val="00AA3007"/>
    <w:rsid w:val="00AA461A"/>
    <w:rsid w:val="00AB0357"/>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5570"/>
    <w:rsid w:val="00B3114C"/>
    <w:rsid w:val="00B31E19"/>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179C"/>
    <w:rsid w:val="00BB3F4E"/>
    <w:rsid w:val="00BB415A"/>
    <w:rsid w:val="00BB4498"/>
    <w:rsid w:val="00BC46C0"/>
    <w:rsid w:val="00BC5254"/>
    <w:rsid w:val="00BC7CD2"/>
    <w:rsid w:val="00BE1A77"/>
    <w:rsid w:val="00BE1B74"/>
    <w:rsid w:val="00BE2EC1"/>
    <w:rsid w:val="00BE3BD1"/>
    <w:rsid w:val="00BE4368"/>
    <w:rsid w:val="00BE44F1"/>
    <w:rsid w:val="00BE549E"/>
    <w:rsid w:val="00BE78E6"/>
    <w:rsid w:val="00BF2198"/>
    <w:rsid w:val="00BF5B6E"/>
    <w:rsid w:val="00C0643C"/>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858F1"/>
    <w:rsid w:val="00C94F28"/>
    <w:rsid w:val="00C97699"/>
    <w:rsid w:val="00C9794C"/>
    <w:rsid w:val="00CA1E3A"/>
    <w:rsid w:val="00CA331A"/>
    <w:rsid w:val="00CA49EA"/>
    <w:rsid w:val="00CA4E89"/>
    <w:rsid w:val="00CA6820"/>
    <w:rsid w:val="00CA6C46"/>
    <w:rsid w:val="00CB41E2"/>
    <w:rsid w:val="00CC159F"/>
    <w:rsid w:val="00CD0911"/>
    <w:rsid w:val="00CD0CDD"/>
    <w:rsid w:val="00CD0F43"/>
    <w:rsid w:val="00CD6D55"/>
    <w:rsid w:val="00CD6D92"/>
    <w:rsid w:val="00CD7682"/>
    <w:rsid w:val="00CE456B"/>
    <w:rsid w:val="00CE4ACF"/>
    <w:rsid w:val="00CE74D4"/>
    <w:rsid w:val="00CE7C8A"/>
    <w:rsid w:val="00CF062F"/>
    <w:rsid w:val="00CF13B7"/>
    <w:rsid w:val="00CF16F6"/>
    <w:rsid w:val="00CF50C5"/>
    <w:rsid w:val="00CF5BC3"/>
    <w:rsid w:val="00CF5CA5"/>
    <w:rsid w:val="00D010E4"/>
    <w:rsid w:val="00D02D5E"/>
    <w:rsid w:val="00D0539E"/>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3D98"/>
    <w:rsid w:val="00DF4BE6"/>
    <w:rsid w:val="00DF60CB"/>
    <w:rsid w:val="00DF6953"/>
    <w:rsid w:val="00DF7F45"/>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A47"/>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FDF"/>
    <w:rsid w:val="00F66168"/>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6F9"/>
    <w:rsid w:val="00FD3D8F"/>
    <w:rsid w:val="00FD660D"/>
    <w:rsid w:val="00FD733D"/>
    <w:rsid w:val="00FE0D23"/>
    <w:rsid w:val="00FE3C8B"/>
    <w:rsid w:val="00FE4440"/>
    <w:rsid w:val="00FE6769"/>
    <w:rsid w:val="00FE6D1A"/>
    <w:rsid w:val="00FF1B33"/>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C2915-EA7C-44DB-8A81-EC5612CCE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11008</Words>
  <Characters>60544</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4</cp:revision>
  <cp:lastPrinted>2011-11-29T16:45:00Z</cp:lastPrinted>
  <dcterms:created xsi:type="dcterms:W3CDTF">2012-10-08T16:49:00Z</dcterms:created>
  <dcterms:modified xsi:type="dcterms:W3CDTF">2012-10-08T17:29:00Z</dcterms:modified>
</cp:coreProperties>
</file>