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r w:rsidR="00B052FF">
        <w:rPr>
          <w:rFonts w:ascii="Arial" w:hAnsi="Arial" w:cs="Arial"/>
          <w:color w:val="000000" w:themeColor="text1"/>
          <w:sz w:val="20"/>
          <w:szCs w:val="20"/>
        </w:rPr>
        <w:t>RESCATE DE ESPACIOS PÚBLICOS</w:t>
      </w:r>
      <w:r>
        <w:rPr>
          <w:rFonts w:ascii="Arial" w:hAnsi="Arial" w:cs="Arial"/>
          <w:color w:val="000000" w:themeColor="text1"/>
          <w:sz w:val="20"/>
          <w:szCs w:val="20"/>
        </w:rPr>
        <w:t xml:space="preserve"> 2012 Y F</w:t>
      </w:r>
      <w:r w:rsidR="00B052FF">
        <w:rPr>
          <w:rFonts w:ascii="Arial" w:hAnsi="Arial" w:cs="Arial"/>
          <w:color w:val="000000" w:themeColor="text1"/>
          <w:sz w:val="20"/>
          <w:szCs w:val="20"/>
        </w:rPr>
        <w:t>ORTAMUN</w:t>
      </w:r>
      <w:r w:rsidR="00B052FF">
        <w:rPr>
          <w:rFonts w:ascii="Arial" w:hAnsi="Arial" w:cs="Arial"/>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8D1309" w:rsidRPr="00E3386E" w:rsidTr="00A5236D">
        <w:trPr>
          <w:trHeight w:val="914"/>
        </w:trPr>
        <w:tc>
          <w:tcPr>
            <w:tcW w:w="1418" w:type="dxa"/>
          </w:tcPr>
          <w:p w:rsidR="008D1309" w:rsidRDefault="008D1309" w:rsidP="00B55F5A">
            <w:pPr>
              <w:jc w:val="center"/>
              <w:rPr>
                <w:rFonts w:ascii="Arial" w:hAnsi="Arial" w:cs="Arial"/>
                <w:b/>
                <w:sz w:val="18"/>
                <w:szCs w:val="18"/>
              </w:rPr>
            </w:pPr>
          </w:p>
          <w:p w:rsidR="008D1309" w:rsidRPr="00F12850" w:rsidRDefault="008D1309" w:rsidP="00B55F5A">
            <w:pPr>
              <w:jc w:val="center"/>
              <w:rPr>
                <w:rFonts w:ascii="Arial" w:hAnsi="Arial" w:cs="Arial"/>
                <w:b/>
                <w:sz w:val="18"/>
                <w:szCs w:val="18"/>
              </w:rPr>
            </w:pPr>
            <w:r>
              <w:rPr>
                <w:rFonts w:ascii="Arial" w:hAnsi="Arial" w:cs="Arial"/>
                <w:b/>
                <w:sz w:val="18"/>
                <w:szCs w:val="18"/>
              </w:rPr>
              <w:t>LPN-CMOP-HABITAT-047</w:t>
            </w:r>
            <w:r w:rsidRPr="00F12850">
              <w:rPr>
                <w:rFonts w:ascii="Arial" w:hAnsi="Arial" w:cs="Arial"/>
                <w:b/>
                <w:sz w:val="18"/>
                <w:szCs w:val="18"/>
              </w:rPr>
              <w:t>/2012</w:t>
            </w:r>
          </w:p>
          <w:p w:rsidR="008D1309" w:rsidRPr="00F12850" w:rsidRDefault="008D1309" w:rsidP="00B55F5A">
            <w:pPr>
              <w:rPr>
                <w:rFonts w:ascii="Arial" w:hAnsi="Arial" w:cs="Arial"/>
                <w:b/>
                <w:sz w:val="18"/>
                <w:szCs w:val="18"/>
              </w:rPr>
            </w:pPr>
          </w:p>
          <w:p w:rsidR="008D1309" w:rsidRPr="00E3386E" w:rsidRDefault="008D1309" w:rsidP="00B55F5A">
            <w:pPr>
              <w:jc w:val="center"/>
              <w:rPr>
                <w:rFonts w:ascii="Arial" w:hAnsi="Arial" w:cs="Arial"/>
                <w:b/>
                <w:sz w:val="16"/>
                <w:szCs w:val="16"/>
              </w:rPr>
            </w:pPr>
          </w:p>
        </w:tc>
        <w:tc>
          <w:tcPr>
            <w:tcW w:w="2621" w:type="dxa"/>
            <w:vMerge w:val="restart"/>
          </w:tcPr>
          <w:p w:rsidR="008D1309" w:rsidRDefault="008D1309" w:rsidP="008D1309">
            <w:pPr>
              <w:jc w:val="both"/>
              <w:rPr>
                <w:rFonts w:ascii="Arial" w:hAnsi="Arial" w:cs="Arial"/>
                <w:sz w:val="18"/>
                <w:szCs w:val="18"/>
              </w:rPr>
            </w:pPr>
            <w:r>
              <w:rPr>
                <w:rFonts w:ascii="Arial" w:hAnsi="Arial" w:cs="Arial"/>
                <w:sz w:val="18"/>
                <w:szCs w:val="18"/>
              </w:rPr>
              <w:t>REHABILITACIÓN DE PLAZA PRINCIPAL EN SAN MIGUEL CANOA, UBICADA EN CALLE EMILIANO ZAPATA SIN NÚMERO DE LA JUNTA AUXILIAR DE SAN MIGUEL CANOA, DEL MUNICIPIO DE PUEBLA.</w:t>
            </w:r>
          </w:p>
        </w:tc>
        <w:tc>
          <w:tcPr>
            <w:tcW w:w="1276" w:type="dxa"/>
          </w:tcPr>
          <w:p w:rsidR="008D1309" w:rsidRDefault="008D1309" w:rsidP="000B0791">
            <w:pPr>
              <w:jc w:val="center"/>
              <w:rPr>
                <w:rFonts w:ascii="Arial" w:hAnsi="Arial" w:cs="Arial"/>
                <w:sz w:val="18"/>
                <w:szCs w:val="18"/>
              </w:rPr>
            </w:pPr>
          </w:p>
          <w:p w:rsidR="008D1309" w:rsidRDefault="008D1309"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D1309" w:rsidRPr="00013123" w:rsidRDefault="008D1309" w:rsidP="000B0791">
            <w:pPr>
              <w:jc w:val="center"/>
              <w:rPr>
                <w:rFonts w:ascii="Arial" w:hAnsi="Arial" w:cs="Arial"/>
                <w:sz w:val="18"/>
                <w:szCs w:val="18"/>
              </w:rPr>
            </w:pPr>
            <w:r>
              <w:rPr>
                <w:rFonts w:ascii="Arial" w:hAnsi="Arial" w:cs="Arial"/>
                <w:sz w:val="18"/>
                <w:szCs w:val="18"/>
              </w:rPr>
              <w:t>15:30 horas</w:t>
            </w:r>
          </w:p>
        </w:tc>
        <w:tc>
          <w:tcPr>
            <w:tcW w:w="1276" w:type="dxa"/>
          </w:tcPr>
          <w:p w:rsidR="008D1309" w:rsidRDefault="008D1309" w:rsidP="000B0791">
            <w:pPr>
              <w:jc w:val="center"/>
              <w:rPr>
                <w:rFonts w:ascii="Arial" w:hAnsi="Arial" w:cs="Arial"/>
                <w:sz w:val="18"/>
                <w:szCs w:val="18"/>
              </w:rPr>
            </w:pPr>
          </w:p>
          <w:p w:rsidR="008D1309" w:rsidRDefault="008D1309"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D1309" w:rsidRPr="00013123" w:rsidRDefault="008D1309" w:rsidP="000B0791">
            <w:pPr>
              <w:jc w:val="center"/>
              <w:rPr>
                <w:rFonts w:ascii="Arial" w:hAnsi="Arial" w:cs="Arial"/>
                <w:sz w:val="18"/>
                <w:szCs w:val="18"/>
              </w:rPr>
            </w:pPr>
            <w:r>
              <w:rPr>
                <w:rFonts w:ascii="Arial" w:hAnsi="Arial" w:cs="Arial"/>
                <w:sz w:val="18"/>
                <w:szCs w:val="18"/>
              </w:rPr>
              <w:t>17:00 horas</w:t>
            </w:r>
          </w:p>
        </w:tc>
        <w:tc>
          <w:tcPr>
            <w:tcW w:w="1276" w:type="dxa"/>
          </w:tcPr>
          <w:p w:rsidR="008D1309" w:rsidRDefault="008D1309" w:rsidP="000B0791">
            <w:pPr>
              <w:jc w:val="center"/>
              <w:rPr>
                <w:rFonts w:ascii="Arial" w:hAnsi="Arial" w:cs="Arial"/>
                <w:sz w:val="18"/>
                <w:szCs w:val="18"/>
              </w:rPr>
            </w:pPr>
          </w:p>
          <w:p w:rsidR="008D1309" w:rsidRDefault="008D1309"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D1309" w:rsidRPr="00013123" w:rsidRDefault="008D1309" w:rsidP="000B0791">
            <w:pPr>
              <w:jc w:val="center"/>
              <w:rPr>
                <w:rFonts w:ascii="Arial" w:hAnsi="Arial" w:cs="Arial"/>
                <w:sz w:val="18"/>
                <w:szCs w:val="18"/>
              </w:rPr>
            </w:pPr>
            <w:r>
              <w:rPr>
                <w:rFonts w:ascii="Arial" w:hAnsi="Arial" w:cs="Arial"/>
                <w:sz w:val="18"/>
                <w:szCs w:val="18"/>
              </w:rPr>
              <w:t xml:space="preserve"> 17:00 horas</w:t>
            </w:r>
          </w:p>
        </w:tc>
        <w:tc>
          <w:tcPr>
            <w:tcW w:w="992" w:type="dxa"/>
          </w:tcPr>
          <w:p w:rsidR="008D1309" w:rsidRDefault="008D1309" w:rsidP="000B0791">
            <w:pPr>
              <w:jc w:val="center"/>
              <w:rPr>
                <w:rFonts w:ascii="Arial" w:hAnsi="Arial" w:cs="Arial"/>
                <w:sz w:val="18"/>
                <w:szCs w:val="18"/>
              </w:rPr>
            </w:pPr>
          </w:p>
          <w:p w:rsidR="008D1309" w:rsidRDefault="008D1309"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D1309" w:rsidRDefault="008D1309" w:rsidP="000B0791">
            <w:pPr>
              <w:jc w:val="center"/>
              <w:rPr>
                <w:rFonts w:ascii="Arial" w:hAnsi="Arial" w:cs="Arial"/>
                <w:sz w:val="18"/>
                <w:szCs w:val="18"/>
              </w:rPr>
            </w:pPr>
            <w:r>
              <w:rPr>
                <w:rFonts w:ascii="Arial" w:hAnsi="Arial" w:cs="Arial"/>
                <w:sz w:val="18"/>
                <w:szCs w:val="18"/>
              </w:rPr>
              <w:t>15:15 horas</w:t>
            </w:r>
          </w:p>
        </w:tc>
      </w:tr>
      <w:tr w:rsidR="008D1309" w:rsidRPr="00E3386E" w:rsidTr="00A5236D">
        <w:trPr>
          <w:trHeight w:val="914"/>
        </w:trPr>
        <w:tc>
          <w:tcPr>
            <w:tcW w:w="1418" w:type="dxa"/>
          </w:tcPr>
          <w:p w:rsidR="008D1309" w:rsidRPr="00E3386E" w:rsidRDefault="008D1309" w:rsidP="00A14AEF">
            <w:pPr>
              <w:jc w:val="center"/>
              <w:rPr>
                <w:rFonts w:ascii="Arial" w:hAnsi="Arial" w:cs="Arial"/>
                <w:b/>
                <w:sz w:val="16"/>
                <w:szCs w:val="16"/>
              </w:rPr>
            </w:pPr>
          </w:p>
          <w:p w:rsidR="008D1309" w:rsidRDefault="008D1309" w:rsidP="00111CC6">
            <w:pPr>
              <w:jc w:val="center"/>
              <w:rPr>
                <w:rFonts w:ascii="Arial" w:hAnsi="Arial" w:cs="Arial"/>
                <w:b/>
                <w:sz w:val="16"/>
                <w:szCs w:val="16"/>
              </w:rPr>
            </w:pPr>
            <w:r w:rsidRPr="00E3386E">
              <w:rPr>
                <w:rFonts w:ascii="Arial" w:hAnsi="Arial" w:cs="Arial"/>
                <w:b/>
                <w:sz w:val="16"/>
                <w:szCs w:val="16"/>
              </w:rPr>
              <w:t xml:space="preserve">Obra No. </w:t>
            </w:r>
          </w:p>
          <w:p w:rsidR="008D1309" w:rsidRPr="00E3386E" w:rsidRDefault="008D1309" w:rsidP="00174B9F">
            <w:pPr>
              <w:rPr>
                <w:rFonts w:ascii="Arial" w:hAnsi="Arial" w:cs="Arial"/>
                <w:b/>
                <w:sz w:val="16"/>
                <w:szCs w:val="16"/>
              </w:rPr>
            </w:pPr>
          </w:p>
        </w:tc>
        <w:tc>
          <w:tcPr>
            <w:tcW w:w="2621" w:type="dxa"/>
            <w:vMerge/>
          </w:tcPr>
          <w:p w:rsidR="008D1309" w:rsidRPr="00E3386E" w:rsidRDefault="008D1309" w:rsidP="00111CC6">
            <w:pPr>
              <w:jc w:val="both"/>
              <w:rPr>
                <w:rFonts w:ascii="Arial" w:eastAsia="Arial Unicode MS" w:hAnsi="Arial" w:cs="Arial"/>
                <w:sz w:val="16"/>
                <w:szCs w:val="16"/>
              </w:rPr>
            </w:pPr>
          </w:p>
        </w:tc>
        <w:tc>
          <w:tcPr>
            <w:tcW w:w="2552" w:type="dxa"/>
            <w:gridSpan w:val="2"/>
          </w:tcPr>
          <w:p w:rsidR="008D1309" w:rsidRDefault="008D1309" w:rsidP="00AA73B8">
            <w:pPr>
              <w:jc w:val="center"/>
              <w:rPr>
                <w:rFonts w:ascii="Arial" w:hAnsi="Arial" w:cs="Arial"/>
                <w:b/>
                <w:sz w:val="16"/>
                <w:szCs w:val="16"/>
              </w:rPr>
            </w:pPr>
          </w:p>
          <w:p w:rsidR="008D1309" w:rsidRPr="00E3386E" w:rsidRDefault="008D1309" w:rsidP="00AA73B8">
            <w:pPr>
              <w:jc w:val="center"/>
              <w:rPr>
                <w:rFonts w:ascii="Arial" w:hAnsi="Arial" w:cs="Arial"/>
                <w:b/>
                <w:sz w:val="16"/>
                <w:szCs w:val="16"/>
              </w:rPr>
            </w:pPr>
            <w:r w:rsidRPr="00E3386E">
              <w:rPr>
                <w:rFonts w:ascii="Arial" w:hAnsi="Arial" w:cs="Arial"/>
                <w:b/>
                <w:sz w:val="16"/>
                <w:szCs w:val="16"/>
              </w:rPr>
              <w:t>CONTRATACIÓN:</w:t>
            </w:r>
          </w:p>
          <w:p w:rsidR="008D1309" w:rsidRPr="00F31349" w:rsidRDefault="008D1309"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8D1309" w:rsidRPr="00E3386E" w:rsidRDefault="008D1309" w:rsidP="00EB6D0C">
            <w:pPr>
              <w:jc w:val="center"/>
              <w:rPr>
                <w:rFonts w:ascii="Arial" w:hAnsi="Arial" w:cs="Arial"/>
                <w:b/>
                <w:sz w:val="16"/>
                <w:szCs w:val="16"/>
              </w:rPr>
            </w:pPr>
            <w:r w:rsidRPr="00E3386E">
              <w:rPr>
                <w:rFonts w:ascii="Arial" w:hAnsi="Arial" w:cs="Arial"/>
                <w:b/>
                <w:sz w:val="16"/>
                <w:szCs w:val="16"/>
              </w:rPr>
              <w:t>PERIODO DE EJECUCIÓN:</w:t>
            </w:r>
          </w:p>
          <w:p w:rsidR="008D1309" w:rsidRPr="00E3386E" w:rsidRDefault="008D1309"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ABE" w:rsidRDefault="00086ABE" w:rsidP="00F0423B">
      <w:r>
        <w:separator/>
      </w:r>
    </w:p>
  </w:endnote>
  <w:endnote w:type="continuationSeparator" w:id="0">
    <w:p w:rsidR="00086ABE" w:rsidRDefault="00086ABE"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086ABE">
        <w:pPr>
          <w:pStyle w:val="Piedepgina"/>
          <w:jc w:val="right"/>
        </w:pPr>
        <w:r>
          <w:fldChar w:fldCharType="begin"/>
        </w:r>
        <w:r>
          <w:instrText xml:space="preserve"> PAGE   \* MERGEFORMAT </w:instrText>
        </w:r>
        <w:r>
          <w:fldChar w:fldCharType="separate"/>
        </w:r>
        <w:r w:rsidR="00B85343">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ABE" w:rsidRDefault="00086ABE" w:rsidP="00F0423B">
      <w:r>
        <w:separator/>
      </w:r>
    </w:p>
  </w:footnote>
  <w:footnote w:type="continuationSeparator" w:id="0">
    <w:p w:rsidR="00086ABE" w:rsidRDefault="00086ABE"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B85343"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w:t>
          </w:r>
          <w:r w:rsidR="008D1309">
            <w:rPr>
              <w:rFonts w:ascii="Arial" w:hAnsi="Arial" w:cs="Arial"/>
              <w:b/>
              <w:sz w:val="14"/>
              <w:szCs w:val="14"/>
            </w:rPr>
            <w:t>7</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6ABE"/>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6736"/>
    <w:rsid w:val="00167718"/>
    <w:rsid w:val="001707DA"/>
    <w:rsid w:val="00172F01"/>
    <w:rsid w:val="00173F06"/>
    <w:rsid w:val="00174926"/>
    <w:rsid w:val="00174B9F"/>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1309"/>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85343"/>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0A12"/>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E18BB"/>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75B5A-E633-4527-8256-B2A80F2F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12665</Words>
  <Characters>69659</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2012-08-01T21:42:00Z</dcterms:created>
  <dcterms:modified xsi:type="dcterms:W3CDTF">2012-08-01T21:42:00Z</dcterms:modified>
</cp:coreProperties>
</file>